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Pr="00DA7131" w:rsidRDefault="00632D39" w:rsidP="00D659B9">
      <w:pPr>
        <w:spacing w:after="0"/>
        <w:jc w:val="both"/>
        <w:rPr>
          <w:rFonts w:ascii="Sylfaen" w:hAnsi="Sylfaen" w:cs="Sylfaen"/>
          <w:i/>
          <w:sz w:val="24"/>
          <w:lang w:val="ka-GE"/>
        </w:rPr>
      </w:pPr>
    </w:p>
    <w:p w:rsidR="005705C5" w:rsidRPr="00DA7131" w:rsidRDefault="00042B60" w:rsidP="00D659B9">
      <w:pPr>
        <w:pStyle w:val="ListParagraph"/>
        <w:numPr>
          <w:ilvl w:val="0"/>
          <w:numId w:val="3"/>
        </w:numPr>
        <w:jc w:val="both"/>
        <w:rPr>
          <w:rFonts w:ascii="Sylfaen" w:hAnsi="Sylfaen"/>
          <w:b/>
          <w:sz w:val="24"/>
          <w:u w:val="single"/>
          <w:lang w:val="ka-GE"/>
        </w:rPr>
      </w:pPr>
      <w:r w:rsidRPr="00DA7131">
        <w:rPr>
          <w:rFonts w:ascii="Sylfaen" w:hAnsi="Sylfaen"/>
          <w:b/>
          <w:sz w:val="24"/>
          <w:u w:val="single"/>
          <w:lang w:val="ka-GE"/>
        </w:rPr>
        <w:t xml:space="preserve"> </w:t>
      </w:r>
      <w:r w:rsidR="005705C5" w:rsidRPr="00DA7131">
        <w:rPr>
          <w:rFonts w:ascii="Sylfaen" w:hAnsi="Sylfaen"/>
          <w:b/>
          <w:sz w:val="24"/>
          <w:u w:val="single"/>
          <w:lang w:val="ka-GE"/>
        </w:rPr>
        <w:t>ეპიდსიტუაცია</w:t>
      </w:r>
    </w:p>
    <w:p w:rsidR="005705C5" w:rsidRPr="00DA7131" w:rsidRDefault="005705C5" w:rsidP="00D659B9">
      <w:pPr>
        <w:jc w:val="both"/>
        <w:rPr>
          <w:rFonts w:ascii="Sylfaen" w:hAnsi="Sylfaen"/>
          <w:b/>
          <w:sz w:val="24"/>
          <w:u w:val="single"/>
          <w:lang w:val="ka-GE"/>
        </w:rPr>
      </w:pPr>
    </w:p>
    <w:p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rsidR="00C745FA" w:rsidRPr="00DA7131" w:rsidRDefault="00F527BA" w:rsidP="00D659B9">
      <w:pPr>
        <w:jc w:val="both"/>
        <w:rPr>
          <w:rFonts w:ascii="Sylfaen" w:hAnsi="Sylfaen"/>
          <w:sz w:val="24"/>
          <w:lang w:val="ka-GE"/>
        </w:rPr>
      </w:pPr>
      <w:r>
        <w:rPr>
          <w:rFonts w:ascii="Sylfaen" w:hAnsi="Sylfaen"/>
          <w:sz w:val="24"/>
        </w:rPr>
        <w:t>2</w:t>
      </w:r>
      <w:r w:rsidR="00A8417A">
        <w:rPr>
          <w:rFonts w:ascii="Sylfaen" w:hAnsi="Sylfaen"/>
          <w:sz w:val="24"/>
          <w:lang w:val="ka-GE"/>
        </w:rPr>
        <w:t>2</w:t>
      </w:r>
      <w:r w:rsidR="005B01D8" w:rsidRPr="00DA7131">
        <w:rPr>
          <w:rFonts w:ascii="Sylfaen" w:hAnsi="Sylfaen"/>
          <w:sz w:val="24"/>
          <w:lang w:val="ka-GE"/>
        </w:rPr>
        <w:t xml:space="preserve"> </w:t>
      </w:r>
      <w:r w:rsidR="00632D39" w:rsidRPr="00DA7131">
        <w:rPr>
          <w:rFonts w:ascii="Sylfaen" w:hAnsi="Sylfaen"/>
          <w:sz w:val="24"/>
          <w:lang w:val="ka-GE"/>
        </w:rPr>
        <w:t>მარტის</w:t>
      </w:r>
      <w:r w:rsidR="00BE1603" w:rsidRPr="00DA7131">
        <w:rPr>
          <w:rFonts w:ascii="Sylfaen" w:hAnsi="Sylfaen"/>
          <w:sz w:val="24"/>
        </w:rPr>
        <w:t xml:space="preserve"> </w:t>
      </w:r>
      <w:r w:rsidR="00BE1603" w:rsidRPr="00DA7131">
        <w:rPr>
          <w:rFonts w:ascii="Sylfaen" w:hAnsi="Sylfaen"/>
          <w:sz w:val="24"/>
          <w:lang w:val="ka-GE"/>
        </w:rPr>
        <w:t xml:space="preserve">მონაცემებით (ბოლო 24 საათი) </w:t>
      </w:r>
      <w:r w:rsidR="00632D39" w:rsidRPr="00DA7131">
        <w:rPr>
          <w:rFonts w:ascii="Sylfaen" w:hAnsi="Sylfaen"/>
          <w:sz w:val="24"/>
          <w:lang w:val="ka-GE"/>
        </w:rPr>
        <w:t xml:space="preserve"> ლუგარში შევიდა </w:t>
      </w:r>
      <w:r w:rsidR="00A8417A">
        <w:rPr>
          <w:rFonts w:ascii="Sylfaen" w:hAnsi="Sylfaen"/>
          <w:b/>
          <w:sz w:val="24"/>
          <w:u w:val="single"/>
        </w:rPr>
        <w:t>41</w:t>
      </w:r>
      <w:r w:rsidR="004B6097" w:rsidRPr="00DA7131">
        <w:rPr>
          <w:rFonts w:ascii="Sylfaen" w:hAnsi="Sylfaen"/>
          <w:b/>
          <w:sz w:val="24"/>
          <w:u w:val="single"/>
          <w:lang w:val="ka-GE"/>
        </w:rPr>
        <w:t xml:space="preserve">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A8417A">
        <w:rPr>
          <w:rFonts w:ascii="Sylfaen" w:hAnsi="Sylfaen"/>
          <w:b/>
          <w:sz w:val="24"/>
          <w:u w:val="single"/>
          <w:lang w:val="ka-GE"/>
        </w:rPr>
        <w:t>4</w:t>
      </w:r>
      <w:r w:rsidR="001F50D3" w:rsidRPr="00DA7131">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A8417A">
        <w:rPr>
          <w:rFonts w:ascii="Sylfaen" w:hAnsi="Sylfaen"/>
          <w:b/>
          <w:sz w:val="24"/>
          <w:u w:val="single"/>
        </w:rPr>
        <w:t>4</w:t>
      </w:r>
      <w:r w:rsidR="00A761A1" w:rsidRPr="00DA7131">
        <w:rPr>
          <w:rFonts w:ascii="Sylfaen" w:hAnsi="Sylfaen"/>
          <w:b/>
          <w:sz w:val="24"/>
          <w:u w:val="single"/>
        </w:rPr>
        <w:t xml:space="preserve"> </w:t>
      </w:r>
      <w:r w:rsidR="00B42A45" w:rsidRPr="00DA7131">
        <w:rPr>
          <w:rFonts w:ascii="Sylfaen" w:hAnsi="Sylfaen"/>
          <w:sz w:val="24"/>
        </w:rPr>
        <w:t>,</w:t>
      </w:r>
      <w:r w:rsidR="00B42A45" w:rsidRPr="00DA7131">
        <w:rPr>
          <w:rFonts w:ascii="Sylfaen" w:hAnsi="Sylfaen"/>
          <w:sz w:val="24"/>
          <w:lang w:val="ka-GE"/>
        </w:rPr>
        <w:t xml:space="preserve">ცენტრალური ინფექციური საავადმყოფო </w:t>
      </w:r>
      <w:r w:rsidR="00A8417A">
        <w:rPr>
          <w:rFonts w:ascii="Sylfaen" w:hAnsi="Sylfaen"/>
          <w:b/>
          <w:sz w:val="24"/>
          <w:u w:val="single"/>
        </w:rPr>
        <w:t>15</w:t>
      </w:r>
      <w:r w:rsidR="00B42A45" w:rsidRPr="00DA7131">
        <w:rPr>
          <w:rFonts w:ascii="Sylfaen" w:hAnsi="Sylfaen"/>
          <w:sz w:val="24"/>
          <w:lang w:val="ka-GE"/>
        </w:rPr>
        <w:t xml:space="preserve"> </w:t>
      </w:r>
      <w:r w:rsidR="001F50D3" w:rsidRPr="00DA7131">
        <w:rPr>
          <w:rFonts w:ascii="Sylfaen" w:hAnsi="Sylfaen"/>
          <w:sz w:val="24"/>
          <w:lang w:val="ka-GE"/>
        </w:rPr>
        <w:t xml:space="preserve">შესაძლო შემთხვევის ნიმუში, სულ </w:t>
      </w:r>
      <w:r w:rsidR="00A8417A">
        <w:rPr>
          <w:rFonts w:ascii="Sylfaen" w:hAnsi="Sylfaen"/>
          <w:b/>
          <w:sz w:val="24"/>
          <w:u w:val="single"/>
          <w:lang w:val="ka-GE"/>
        </w:rPr>
        <w:t>64</w:t>
      </w:r>
      <w:r w:rsidR="001F50D3" w:rsidRPr="00DA7131">
        <w:rPr>
          <w:rFonts w:ascii="Sylfaen" w:hAnsi="Sylfaen"/>
          <w:b/>
          <w:sz w:val="24"/>
          <w:u w:val="single"/>
          <w:lang w:val="ka-GE"/>
        </w:rPr>
        <w:t>.</w:t>
      </w:r>
      <w:r w:rsidR="001F50D3" w:rsidRPr="00DA7131">
        <w:rPr>
          <w:rFonts w:ascii="Sylfaen" w:hAnsi="Sylfaen"/>
          <w:sz w:val="24"/>
          <w:lang w:val="ka-GE"/>
        </w:rPr>
        <w:t xml:space="preserve"> </w:t>
      </w:r>
    </w:p>
    <w:p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713E27">
        <w:rPr>
          <w:rFonts w:ascii="Sylfaen" w:hAnsi="Sylfaen"/>
          <w:b/>
          <w:sz w:val="24"/>
          <w:u w:val="single"/>
        </w:rPr>
        <w:t xml:space="preserve">1 </w:t>
      </w:r>
      <w:r w:rsidR="00A8417A">
        <w:rPr>
          <w:rFonts w:ascii="Sylfaen" w:hAnsi="Sylfaen"/>
          <w:b/>
          <w:sz w:val="24"/>
          <w:u w:val="single"/>
          <w:lang w:val="ka-GE"/>
        </w:rPr>
        <w:t>227</w:t>
      </w:r>
      <w:r w:rsidR="00761CC8" w:rsidRPr="00DA7131">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p>
    <w:p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761CC8" w:rsidRPr="00DA7131">
        <w:rPr>
          <w:rFonts w:ascii="Sylfaen" w:hAnsi="Sylfaen"/>
          <w:b/>
          <w:sz w:val="24"/>
          <w:u w:val="single"/>
        </w:rPr>
        <w:t xml:space="preserve">1 </w:t>
      </w:r>
      <w:r w:rsidR="00A8417A">
        <w:rPr>
          <w:rFonts w:ascii="Sylfaen" w:hAnsi="Sylfaen"/>
          <w:b/>
          <w:sz w:val="24"/>
          <w:u w:val="single"/>
        </w:rPr>
        <w:t>295</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rsidR="00615C80" w:rsidRDefault="00805C2F" w:rsidP="00D659B9">
      <w:pPr>
        <w:jc w:val="both"/>
        <w:rPr>
          <w:rFonts w:ascii="Sylfaen" w:hAnsi="Sylfaen"/>
          <w:sz w:val="24"/>
          <w:lang w:val="ka-GE"/>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A8417A">
        <w:rPr>
          <w:rFonts w:ascii="Sylfaen" w:hAnsi="Sylfaen"/>
          <w:b/>
          <w:sz w:val="24"/>
          <w:lang w:val="ka-GE"/>
        </w:rPr>
        <w:t>54</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აქედან ორი უკავშირდება ირანში მოგზაურობას, </w:t>
      </w:r>
      <w:r w:rsidR="00EC2D3B" w:rsidRPr="00DA7131">
        <w:rPr>
          <w:rFonts w:ascii="Sylfaen" w:hAnsi="Sylfaen"/>
          <w:sz w:val="24"/>
          <w:lang w:val="ka-GE"/>
        </w:rPr>
        <w:t>ერთი ესპანე</w:t>
      </w:r>
      <w:r w:rsidR="00101D27" w:rsidRPr="00DA7131">
        <w:rPr>
          <w:rFonts w:ascii="Sylfaen" w:hAnsi="Sylfaen"/>
          <w:sz w:val="24"/>
          <w:lang w:val="ka-GE"/>
        </w:rPr>
        <w:t>თ</w:t>
      </w:r>
      <w:r w:rsidR="00EC2D3B" w:rsidRPr="00DA7131">
        <w:rPr>
          <w:rFonts w:ascii="Sylfaen" w:hAnsi="Sylfaen"/>
          <w:sz w:val="24"/>
          <w:lang w:val="ka-GE"/>
        </w:rPr>
        <w:t xml:space="preserve">ში მოგზაურობას, </w:t>
      </w:r>
      <w:r w:rsidR="00123C7D" w:rsidRPr="00DA7131">
        <w:rPr>
          <w:rFonts w:ascii="Sylfaen" w:hAnsi="Sylfaen"/>
          <w:sz w:val="24"/>
        </w:rPr>
        <w:t>12</w:t>
      </w:r>
      <w:r w:rsidR="00EC2D3B" w:rsidRPr="00DA7131">
        <w:rPr>
          <w:rFonts w:ascii="Sylfaen" w:hAnsi="Sylfaen"/>
          <w:sz w:val="24"/>
          <w:lang w:val="ka-GE"/>
        </w:rPr>
        <w:t xml:space="preserve"> იტალიაში მოგზაურობას</w:t>
      </w:r>
      <w:r w:rsidR="00123C7D" w:rsidRPr="00DA7131">
        <w:rPr>
          <w:rFonts w:ascii="Sylfaen" w:hAnsi="Sylfaen"/>
          <w:sz w:val="24"/>
          <w:lang w:val="ka-GE"/>
        </w:rPr>
        <w:t>,</w:t>
      </w:r>
      <w:r w:rsidR="00123C7D" w:rsidRPr="00DA7131">
        <w:rPr>
          <w:rFonts w:ascii="Sylfaen" w:hAnsi="Sylfaen"/>
          <w:sz w:val="24"/>
        </w:rPr>
        <w:t xml:space="preserve"> </w:t>
      </w:r>
      <w:r w:rsidR="00382CA8" w:rsidRPr="00DA7131">
        <w:rPr>
          <w:rFonts w:ascii="Sylfaen" w:hAnsi="Sylfaen"/>
          <w:sz w:val="24"/>
          <w:lang w:val="ka-GE"/>
        </w:rPr>
        <w:t>10</w:t>
      </w:r>
      <w:r w:rsidR="00123C7D" w:rsidRPr="00DA7131">
        <w:rPr>
          <w:rFonts w:ascii="Sylfaen" w:hAnsi="Sylfaen"/>
          <w:sz w:val="24"/>
          <w:lang w:val="ka-GE"/>
        </w:rPr>
        <w:t xml:space="preserve">  </w:t>
      </w:r>
      <w:r w:rsidR="00EC2D3B" w:rsidRPr="00DA7131">
        <w:rPr>
          <w:rFonts w:ascii="Sylfaen" w:hAnsi="Sylfaen"/>
          <w:sz w:val="24"/>
          <w:lang w:val="ka-GE"/>
        </w:rPr>
        <w:t xml:space="preserve">დადასტურებულ შემთხვევასთან </w:t>
      </w:r>
      <w:r w:rsidR="00123C7D" w:rsidRPr="00DA7131">
        <w:rPr>
          <w:rFonts w:ascii="Sylfaen" w:hAnsi="Sylfaen"/>
          <w:sz w:val="24"/>
          <w:lang w:val="ka-GE"/>
        </w:rPr>
        <w:t>კონტაქტს</w:t>
      </w:r>
      <w:r w:rsidR="00CF0E0A" w:rsidRPr="00DA7131">
        <w:rPr>
          <w:rFonts w:ascii="Sylfaen" w:hAnsi="Sylfaen"/>
          <w:sz w:val="24"/>
          <w:lang w:val="ka-GE"/>
        </w:rPr>
        <w:t>, 5 დადასტურებულ შემთხვევასთან კონტაქტის კონტაქტები</w:t>
      </w:r>
      <w:r w:rsidR="00C60474" w:rsidRPr="00DA7131">
        <w:rPr>
          <w:rFonts w:ascii="Sylfaen" w:hAnsi="Sylfaen"/>
          <w:sz w:val="24"/>
          <w:lang w:val="ka-GE"/>
        </w:rPr>
        <w:t>, 1 თვითმიმართვით, რომელსაც კონტაქტი ჰქონდა სხვადასხვა ქვეყნის წარმომადგენლებთან</w:t>
      </w:r>
      <w:r w:rsidR="00101D27" w:rsidRPr="00DA7131">
        <w:rPr>
          <w:rFonts w:ascii="Sylfaen" w:hAnsi="Sylfaen"/>
          <w:sz w:val="24"/>
          <w:lang w:val="ka-GE"/>
        </w:rPr>
        <w:t xml:space="preserve"> და </w:t>
      </w:r>
      <w:r w:rsidR="00DA7131">
        <w:rPr>
          <w:rFonts w:ascii="Sylfaen" w:hAnsi="Sylfaen"/>
          <w:sz w:val="24"/>
          <w:lang w:val="ka-GE"/>
        </w:rPr>
        <w:t>7</w:t>
      </w:r>
      <w:r w:rsidR="00101D27" w:rsidRPr="00DA7131">
        <w:rPr>
          <w:rFonts w:ascii="Sylfaen" w:hAnsi="Sylfaen"/>
          <w:sz w:val="24"/>
          <w:lang w:val="ka-GE"/>
        </w:rPr>
        <w:t xml:space="preserve"> უკვე მასთან კონტაქტს</w:t>
      </w:r>
      <w:r w:rsidR="00C60474" w:rsidRPr="00DA7131">
        <w:rPr>
          <w:rFonts w:ascii="Sylfaen" w:hAnsi="Sylfaen"/>
          <w:sz w:val="24"/>
          <w:lang w:val="ka-GE"/>
        </w:rPr>
        <w:t>, 1 ბელგიაში მოგზაურობის ისტორია ( იმყოფებოდა კარანტინში, რადგან საქართველოში ჩამოვიდა საფრანგეთის გავლით)</w:t>
      </w:r>
      <w:r w:rsidR="0009214E" w:rsidRPr="00DA7131">
        <w:rPr>
          <w:rFonts w:ascii="Sylfaen" w:hAnsi="Sylfaen"/>
          <w:sz w:val="24"/>
          <w:lang w:val="ka-GE"/>
        </w:rPr>
        <w:t>,</w:t>
      </w:r>
      <w:r w:rsidR="00C60474" w:rsidRPr="00DA7131">
        <w:rPr>
          <w:rFonts w:ascii="Sylfaen" w:hAnsi="Sylfaen"/>
          <w:sz w:val="24"/>
          <w:lang w:val="ka-GE"/>
        </w:rPr>
        <w:t xml:space="preserve"> 1 </w:t>
      </w:r>
      <w:r w:rsidR="00101D27" w:rsidRPr="00DA7131">
        <w:rPr>
          <w:rFonts w:ascii="Sylfaen" w:hAnsi="Sylfaen"/>
          <w:sz w:val="24"/>
          <w:lang w:val="ka-GE"/>
        </w:rPr>
        <w:t>დად</w:t>
      </w:r>
      <w:r w:rsidR="0009214E" w:rsidRPr="00DA7131">
        <w:rPr>
          <w:rFonts w:ascii="Sylfaen" w:hAnsi="Sylfaen"/>
          <w:sz w:val="24"/>
          <w:lang w:val="ka-GE"/>
        </w:rPr>
        <w:t>ასტურებული შემთხვევა მოგზაურობის ისტორი</w:t>
      </w:r>
      <w:r w:rsidR="00101D27" w:rsidRPr="00DA7131">
        <w:rPr>
          <w:rFonts w:ascii="Sylfaen" w:hAnsi="Sylfaen"/>
          <w:sz w:val="24"/>
          <w:lang w:val="ka-GE"/>
        </w:rPr>
        <w:t>ი</w:t>
      </w:r>
      <w:r w:rsidR="0009214E" w:rsidRPr="00DA7131">
        <w:rPr>
          <w:rFonts w:ascii="Sylfaen" w:hAnsi="Sylfaen"/>
          <w:sz w:val="24"/>
          <w:lang w:val="ka-GE"/>
        </w:rPr>
        <w:t xml:space="preserve">თ </w:t>
      </w:r>
      <w:r w:rsidR="00C60474" w:rsidRPr="00DA7131">
        <w:rPr>
          <w:rFonts w:ascii="Sylfaen" w:hAnsi="Sylfaen"/>
          <w:sz w:val="24"/>
          <w:lang w:val="ka-GE"/>
        </w:rPr>
        <w:t>(ბათუმის კარანტინში მყოფი პირი)</w:t>
      </w:r>
      <w:r w:rsidR="00F527BA">
        <w:rPr>
          <w:rFonts w:ascii="Sylfaen" w:hAnsi="Sylfaen"/>
          <w:sz w:val="24"/>
        </w:rPr>
        <w:t>, 3</w:t>
      </w:r>
      <w:r w:rsidR="00F527BA">
        <w:rPr>
          <w:rFonts w:ascii="Sylfaen" w:hAnsi="Sylfaen"/>
          <w:sz w:val="24"/>
          <w:lang w:val="ka-GE"/>
        </w:rPr>
        <w:t xml:space="preserve"> </w:t>
      </w:r>
      <w:r w:rsidR="00743B9A">
        <w:rPr>
          <w:rFonts w:ascii="Sylfaen" w:hAnsi="Sylfaen"/>
          <w:sz w:val="24"/>
          <w:lang w:val="ka-GE"/>
        </w:rPr>
        <w:t>დადასტურებული შემთხვევის</w:t>
      </w:r>
      <w:r w:rsidR="00F527BA">
        <w:rPr>
          <w:rFonts w:ascii="Sylfaen" w:hAnsi="Sylfaen"/>
          <w:sz w:val="24"/>
          <w:lang w:val="ka-GE"/>
        </w:rPr>
        <w:t xml:space="preserve"> (ერთი კლასტერი) იმპორტირებული ამერიკიდან</w:t>
      </w:r>
      <w:r w:rsidR="00615C80">
        <w:rPr>
          <w:rFonts w:ascii="Sylfaen" w:hAnsi="Sylfaen"/>
          <w:sz w:val="24"/>
          <w:lang w:val="ka-GE"/>
        </w:rPr>
        <w:t xml:space="preserve">. </w:t>
      </w:r>
    </w:p>
    <w:p w:rsidR="002E1E14" w:rsidRPr="00A8417A" w:rsidRDefault="00A8417A" w:rsidP="00D659B9">
      <w:pPr>
        <w:jc w:val="both"/>
        <w:rPr>
          <w:rFonts w:ascii="Sylfaen" w:hAnsi="Sylfaen"/>
          <w:sz w:val="24"/>
          <w:lang w:val="ka-GE"/>
        </w:rPr>
      </w:pPr>
      <w:r>
        <w:rPr>
          <w:rFonts w:ascii="Sylfaen" w:hAnsi="Sylfaen"/>
          <w:sz w:val="24"/>
          <w:lang w:val="ka-GE"/>
        </w:rPr>
        <w:t>5</w:t>
      </w:r>
      <w:r w:rsidR="00F527BA">
        <w:rPr>
          <w:rFonts w:ascii="Sylfaen" w:hAnsi="Sylfaen"/>
          <w:sz w:val="24"/>
          <w:lang w:val="ka-GE"/>
        </w:rPr>
        <w:t xml:space="preserve"> ახალი დადასტურებული შემთხვევა </w:t>
      </w:r>
      <w:r>
        <w:rPr>
          <w:rFonts w:ascii="Sylfaen" w:hAnsi="Sylfaen"/>
          <w:sz w:val="24"/>
          <w:lang w:val="ka-GE"/>
        </w:rPr>
        <w:t>აქედან 2 ორი დადასტურებულ შემთხვევასთან კონტაქტი, ყველა ახალ შემთხვევაზე მიმდინარეობს ჩაღრმავებული ეპიდ კვლევა</w:t>
      </w:r>
    </w:p>
    <w:p w:rsidR="002E1E14" w:rsidRPr="00DA7131" w:rsidRDefault="00A8417A" w:rsidP="00D659B9">
      <w:pPr>
        <w:jc w:val="both"/>
        <w:rPr>
          <w:rFonts w:ascii="Sylfaen" w:hAnsi="Sylfaen"/>
          <w:sz w:val="24"/>
          <w:lang w:val="ka-GE"/>
        </w:rPr>
      </w:pPr>
      <w:r>
        <w:rPr>
          <w:noProof/>
        </w:rPr>
        <w:drawing>
          <wp:inline distT="0" distB="0" distL="0" distR="0" wp14:anchorId="110476F9" wp14:editId="47DC6B63">
            <wp:extent cx="7018020" cy="3299460"/>
            <wp:effectExtent l="0" t="0" r="1143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93F2A" w:rsidRPr="00DA7131" w:rsidRDefault="00A93F2A" w:rsidP="00D659B9">
      <w:pPr>
        <w:jc w:val="both"/>
        <w:rPr>
          <w:rFonts w:ascii="Sylfaen" w:hAnsi="Sylfaen"/>
          <w:sz w:val="24"/>
          <w:lang w:val="ka-GE"/>
        </w:rPr>
      </w:pPr>
    </w:p>
    <w:p w:rsidR="00A93F2A" w:rsidRPr="00DA7131" w:rsidRDefault="00A93F2A" w:rsidP="00D659B9">
      <w:pPr>
        <w:jc w:val="both"/>
        <w:rPr>
          <w:rFonts w:ascii="Sylfaen" w:hAnsi="Sylfaen"/>
          <w:sz w:val="24"/>
          <w:lang w:val="ka-GE"/>
        </w:rPr>
      </w:pPr>
    </w:p>
    <w:p w:rsidR="00A93F2A" w:rsidRDefault="00A93F2A" w:rsidP="00D659B9">
      <w:pPr>
        <w:jc w:val="both"/>
        <w:rPr>
          <w:rFonts w:ascii="Sylfaen" w:hAnsi="Sylfaen"/>
          <w:sz w:val="24"/>
          <w:lang w:val="ka-GE"/>
        </w:rPr>
      </w:pPr>
    </w:p>
    <w:tbl>
      <w:tblPr>
        <w:tblW w:w="11056" w:type="dxa"/>
        <w:jc w:val="center"/>
        <w:tblLayout w:type="fixed"/>
        <w:tblLook w:val="04A0" w:firstRow="1" w:lastRow="0" w:firstColumn="1" w:lastColumn="0" w:noHBand="0" w:noVBand="1"/>
      </w:tblPr>
      <w:tblGrid>
        <w:gridCol w:w="824"/>
        <w:gridCol w:w="1278"/>
        <w:gridCol w:w="1280"/>
        <w:gridCol w:w="1278"/>
        <w:gridCol w:w="1280"/>
        <w:gridCol w:w="1278"/>
        <w:gridCol w:w="1280"/>
        <w:gridCol w:w="1278"/>
        <w:gridCol w:w="1280"/>
      </w:tblGrid>
      <w:tr w:rsidR="00A8417A" w:rsidRPr="00A8417A" w:rsidTr="00A8417A">
        <w:trPr>
          <w:trHeight w:val="358"/>
          <w:jc w:val="center"/>
        </w:trPr>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A8417A" w:rsidRPr="00A8417A" w:rsidRDefault="00A8417A" w:rsidP="00A8417A">
            <w:pPr>
              <w:spacing w:after="0" w:line="240" w:lineRule="auto"/>
              <w:rPr>
                <w:rFonts w:ascii="Calibri" w:eastAsia="Times New Roman" w:hAnsi="Calibri" w:cs="Calibri"/>
                <w:color w:val="000000"/>
                <w:sz w:val="24"/>
                <w:szCs w:val="24"/>
              </w:rPr>
            </w:pPr>
            <w:r w:rsidRPr="00A8417A">
              <w:rPr>
                <w:rFonts w:ascii="Calibri" w:eastAsia="Times New Roman" w:hAnsi="Calibri" w:cs="Calibri"/>
                <w:color w:val="000000"/>
                <w:sz w:val="24"/>
                <w:szCs w:val="24"/>
              </w:rPr>
              <w:t> </w:t>
            </w:r>
          </w:p>
        </w:tc>
        <w:tc>
          <w:tcPr>
            <w:tcW w:w="2558" w:type="dxa"/>
            <w:gridSpan w:val="2"/>
            <w:tcBorders>
              <w:top w:val="single" w:sz="4" w:space="0" w:color="auto"/>
              <w:left w:val="nil"/>
              <w:bottom w:val="single" w:sz="4" w:space="0" w:color="auto"/>
              <w:right w:val="single" w:sz="4" w:space="0" w:color="auto"/>
            </w:tcBorders>
            <w:shd w:val="clear" w:color="auto" w:fill="auto"/>
            <w:hideMark/>
          </w:tcPr>
          <w:p w:rsidR="00A8417A" w:rsidRPr="00A8417A" w:rsidRDefault="00A8417A" w:rsidP="00A8417A">
            <w:pPr>
              <w:spacing w:after="0" w:line="240" w:lineRule="auto"/>
              <w:jc w:val="center"/>
              <w:rPr>
                <w:rFonts w:ascii="Calibri" w:eastAsia="Times New Roman" w:hAnsi="Calibri" w:cs="Sylfaen"/>
                <w:b/>
                <w:bCs/>
                <w:color w:val="000000"/>
                <w:sz w:val="24"/>
                <w:szCs w:val="24"/>
              </w:rPr>
            </w:pPr>
            <w:proofErr w:type="spellStart"/>
            <w:r w:rsidRPr="00A8417A">
              <w:rPr>
                <w:rFonts w:ascii="Calibri" w:eastAsia="Times New Roman" w:hAnsi="Calibri" w:cs="Sylfaen"/>
                <w:b/>
                <w:bCs/>
                <w:color w:val="000000"/>
                <w:sz w:val="24"/>
                <w:szCs w:val="24"/>
              </w:rPr>
              <w:t>ლუგარის</w:t>
            </w:r>
            <w:proofErr w:type="spellEnd"/>
            <w:r w:rsidRPr="00A8417A">
              <w:rPr>
                <w:rFonts w:ascii="Calibri" w:eastAsia="Times New Roman" w:hAnsi="Calibri" w:cs="Sylfaen"/>
                <w:b/>
                <w:bCs/>
                <w:color w:val="000000"/>
                <w:sz w:val="24"/>
                <w:szCs w:val="24"/>
              </w:rPr>
              <w:t xml:space="preserve"> </w:t>
            </w:r>
            <w:proofErr w:type="spellStart"/>
            <w:r w:rsidRPr="00A8417A">
              <w:rPr>
                <w:rFonts w:ascii="Calibri" w:eastAsia="Times New Roman" w:hAnsi="Calibri" w:cs="Sylfaen"/>
                <w:b/>
                <w:bCs/>
                <w:color w:val="000000"/>
                <w:sz w:val="24"/>
                <w:szCs w:val="24"/>
              </w:rPr>
              <w:t>ლაბორატორიa</w:t>
            </w:r>
            <w:proofErr w:type="spellEnd"/>
            <w:r w:rsidRPr="00A8417A">
              <w:rPr>
                <w:rFonts w:ascii="Calibri" w:eastAsia="Times New Roman" w:hAnsi="Calibri" w:cs="Sylfaen"/>
                <w:b/>
                <w:bCs/>
                <w:color w:val="000000"/>
                <w:sz w:val="24"/>
                <w:szCs w:val="24"/>
              </w:rPr>
              <w:t xml:space="preserve"> </w:t>
            </w:r>
          </w:p>
        </w:tc>
        <w:tc>
          <w:tcPr>
            <w:tcW w:w="2558" w:type="dxa"/>
            <w:gridSpan w:val="2"/>
            <w:tcBorders>
              <w:top w:val="single" w:sz="4" w:space="0" w:color="auto"/>
              <w:left w:val="nil"/>
              <w:bottom w:val="single" w:sz="4" w:space="0" w:color="auto"/>
              <w:right w:val="single" w:sz="4" w:space="0" w:color="auto"/>
            </w:tcBorders>
          </w:tcPr>
          <w:p w:rsidR="00A8417A" w:rsidRPr="00A8417A" w:rsidRDefault="00A8417A" w:rsidP="00A8417A">
            <w:pPr>
              <w:spacing w:after="0" w:line="240" w:lineRule="auto"/>
              <w:jc w:val="center"/>
              <w:rPr>
                <w:rFonts w:ascii="Calibri" w:eastAsia="Times New Roman" w:hAnsi="Calibri" w:cs="Sylfaen"/>
                <w:b/>
                <w:bCs/>
                <w:color w:val="000000"/>
                <w:sz w:val="24"/>
                <w:szCs w:val="24"/>
                <w:lang w:val="ka-GE"/>
              </w:rPr>
            </w:pPr>
            <w:r w:rsidRPr="00A8417A">
              <w:rPr>
                <w:rFonts w:ascii="Calibri" w:eastAsia="Times New Roman" w:hAnsi="Calibri" w:cs="Sylfaen"/>
                <w:b/>
                <w:bCs/>
                <w:color w:val="000000"/>
                <w:sz w:val="24"/>
                <w:szCs w:val="24"/>
                <w:lang w:val="ka-GE"/>
              </w:rPr>
              <w:t>ქუთაისის ლაბორატორია</w:t>
            </w:r>
          </w:p>
        </w:tc>
        <w:tc>
          <w:tcPr>
            <w:tcW w:w="2558" w:type="dxa"/>
            <w:gridSpan w:val="2"/>
            <w:tcBorders>
              <w:top w:val="single" w:sz="4" w:space="0" w:color="auto"/>
              <w:left w:val="nil"/>
              <w:bottom w:val="single" w:sz="4" w:space="0" w:color="auto"/>
              <w:right w:val="single" w:sz="4" w:space="0" w:color="auto"/>
            </w:tcBorders>
          </w:tcPr>
          <w:p w:rsidR="00A8417A" w:rsidRPr="00A8417A" w:rsidRDefault="00A8417A" w:rsidP="00A8417A">
            <w:pPr>
              <w:spacing w:after="0" w:line="240" w:lineRule="auto"/>
              <w:jc w:val="center"/>
              <w:rPr>
                <w:rFonts w:ascii="Calibri" w:eastAsia="Times New Roman" w:hAnsi="Calibri" w:cs="Sylfaen"/>
                <w:b/>
                <w:bCs/>
                <w:color w:val="000000"/>
                <w:sz w:val="24"/>
                <w:szCs w:val="24"/>
                <w:lang w:val="ka-GE"/>
              </w:rPr>
            </w:pPr>
            <w:r w:rsidRPr="00A8417A">
              <w:rPr>
                <w:rFonts w:ascii="Calibri" w:eastAsia="Times New Roman" w:hAnsi="Calibri" w:cs="Sylfaen"/>
                <w:b/>
                <w:bCs/>
                <w:color w:val="000000"/>
                <w:sz w:val="24"/>
                <w:szCs w:val="24"/>
                <w:lang w:val="ka-GE"/>
              </w:rPr>
              <w:t>ბათუმის ლაბორატორია</w:t>
            </w:r>
          </w:p>
        </w:tc>
        <w:tc>
          <w:tcPr>
            <w:tcW w:w="2558" w:type="dxa"/>
            <w:gridSpan w:val="2"/>
            <w:tcBorders>
              <w:top w:val="single" w:sz="4" w:space="0" w:color="auto"/>
              <w:left w:val="nil"/>
              <w:bottom w:val="single" w:sz="4" w:space="0" w:color="auto"/>
              <w:right w:val="single" w:sz="4" w:space="0" w:color="auto"/>
            </w:tcBorders>
          </w:tcPr>
          <w:p w:rsidR="00A8417A" w:rsidRPr="00A8417A" w:rsidRDefault="00A8417A" w:rsidP="00A8417A">
            <w:pPr>
              <w:spacing w:after="0" w:line="240" w:lineRule="auto"/>
              <w:jc w:val="center"/>
              <w:rPr>
                <w:rFonts w:ascii="Calibri" w:eastAsia="Times New Roman" w:hAnsi="Calibri" w:cs="Sylfaen"/>
                <w:b/>
                <w:bCs/>
                <w:color w:val="000000"/>
                <w:sz w:val="24"/>
                <w:szCs w:val="24"/>
              </w:rPr>
            </w:pPr>
            <w:r w:rsidRPr="00A8417A">
              <w:rPr>
                <w:rFonts w:ascii="Calibri" w:eastAsia="Times New Roman" w:hAnsi="Calibri" w:cs="Sylfaen"/>
                <w:b/>
                <w:bCs/>
                <w:color w:val="000000"/>
                <w:sz w:val="24"/>
                <w:szCs w:val="24"/>
              </w:rPr>
              <w:t>IDH</w:t>
            </w:r>
          </w:p>
        </w:tc>
      </w:tr>
      <w:tr w:rsidR="00A8417A" w:rsidRPr="00A8417A" w:rsidTr="00A8417A">
        <w:trPr>
          <w:trHeight w:val="749"/>
          <w:jc w:val="center"/>
        </w:trPr>
        <w:tc>
          <w:tcPr>
            <w:tcW w:w="824" w:type="dxa"/>
            <w:tcBorders>
              <w:top w:val="single" w:sz="4" w:space="0" w:color="auto"/>
              <w:left w:val="single" w:sz="4" w:space="0" w:color="auto"/>
              <w:bottom w:val="single" w:sz="4" w:space="0" w:color="auto"/>
              <w:right w:val="single" w:sz="4" w:space="0" w:color="auto"/>
            </w:tcBorders>
            <w:shd w:val="clear" w:color="auto" w:fill="auto"/>
          </w:tcPr>
          <w:p w:rsidR="00A8417A" w:rsidRPr="00A8417A" w:rsidRDefault="00A8417A" w:rsidP="00A8417A">
            <w:pPr>
              <w:spacing w:after="0" w:line="240" w:lineRule="auto"/>
              <w:rPr>
                <w:rFonts w:ascii="Calibri" w:eastAsia="Times New Roman" w:hAnsi="Calibri" w:cs="Calibri"/>
                <w:color w:val="000000"/>
                <w:sz w:val="24"/>
                <w:szCs w:val="24"/>
              </w:rPr>
            </w:pPr>
          </w:p>
        </w:tc>
        <w:tc>
          <w:tcPr>
            <w:tcW w:w="1278" w:type="dxa"/>
            <w:tcBorders>
              <w:top w:val="single" w:sz="4" w:space="0" w:color="auto"/>
              <w:left w:val="nil"/>
              <w:bottom w:val="single" w:sz="4" w:space="0" w:color="auto"/>
              <w:right w:val="single" w:sz="4" w:space="0" w:color="auto"/>
            </w:tcBorders>
            <w:shd w:val="clear" w:color="auto" w:fill="auto"/>
          </w:tcPr>
          <w:p w:rsidR="00A8417A" w:rsidRPr="00A8417A" w:rsidRDefault="00A8417A" w:rsidP="00A8417A">
            <w:pPr>
              <w:spacing w:after="0" w:line="240" w:lineRule="auto"/>
              <w:jc w:val="center"/>
              <w:rPr>
                <w:rFonts w:ascii="Calibri" w:eastAsia="Times New Roman" w:hAnsi="Calibri" w:cs="Sylfaen"/>
                <w:b/>
                <w:bCs/>
                <w:color w:val="000000"/>
                <w:sz w:val="20"/>
                <w:szCs w:val="20"/>
              </w:rPr>
            </w:pPr>
            <w:proofErr w:type="spellStart"/>
            <w:r w:rsidRPr="00A8417A">
              <w:rPr>
                <w:rFonts w:ascii="Calibri" w:eastAsia="Times New Roman" w:hAnsi="Calibri" w:cs="Sylfaen"/>
                <w:b/>
                <w:bCs/>
                <w:color w:val="000000"/>
                <w:sz w:val="20"/>
                <w:szCs w:val="20"/>
              </w:rPr>
              <w:t>ნიმუშების</w:t>
            </w:r>
            <w:proofErr w:type="spellEnd"/>
            <w:r w:rsidRPr="00A8417A">
              <w:rPr>
                <w:rFonts w:ascii="Calibri" w:eastAsia="Times New Roman" w:hAnsi="Calibri" w:cs="Sylfaen"/>
                <w:b/>
                <w:bCs/>
                <w:color w:val="000000"/>
                <w:sz w:val="20"/>
                <w:szCs w:val="20"/>
              </w:rPr>
              <w:t xml:space="preserve"> </w:t>
            </w:r>
          </w:p>
          <w:p w:rsidR="00A8417A" w:rsidRPr="00A8417A" w:rsidRDefault="00A8417A" w:rsidP="00A8417A">
            <w:pPr>
              <w:spacing w:after="0" w:line="240" w:lineRule="auto"/>
              <w:jc w:val="center"/>
              <w:rPr>
                <w:rFonts w:ascii="Calibri" w:eastAsia="Times New Roman" w:hAnsi="Calibri" w:cs="Sylfaen"/>
                <w:b/>
                <w:bCs/>
                <w:color w:val="000000"/>
                <w:sz w:val="20"/>
                <w:szCs w:val="20"/>
              </w:rPr>
            </w:pPr>
            <w:r w:rsidRPr="00A8417A">
              <w:rPr>
                <w:rFonts w:ascii="Calibri" w:eastAsia="Times New Roman" w:hAnsi="Calibri" w:cs="Sylfaen"/>
                <w:b/>
                <w:bCs/>
                <w:color w:val="000000"/>
                <w:sz w:val="20"/>
                <w:szCs w:val="20"/>
                <w:lang w:val="ka-GE"/>
              </w:rPr>
              <w:t xml:space="preserve">საერთო </w:t>
            </w:r>
            <w:proofErr w:type="spellStart"/>
            <w:r w:rsidRPr="00A8417A">
              <w:rPr>
                <w:rFonts w:ascii="Calibri" w:eastAsia="Times New Roman" w:hAnsi="Calibri" w:cs="Sylfaen"/>
                <w:b/>
                <w:bCs/>
                <w:color w:val="000000"/>
                <w:sz w:val="20"/>
                <w:szCs w:val="20"/>
              </w:rPr>
              <w:t>რაოდენობა</w:t>
            </w:r>
            <w:proofErr w:type="spellEnd"/>
          </w:p>
        </w:tc>
        <w:tc>
          <w:tcPr>
            <w:tcW w:w="1280" w:type="dxa"/>
            <w:tcBorders>
              <w:top w:val="single" w:sz="4" w:space="0" w:color="auto"/>
              <w:left w:val="nil"/>
              <w:bottom w:val="single" w:sz="4" w:space="0" w:color="auto"/>
              <w:right w:val="single" w:sz="4" w:space="0" w:color="auto"/>
            </w:tcBorders>
          </w:tcPr>
          <w:p w:rsidR="00A8417A" w:rsidRPr="00A8417A" w:rsidRDefault="00A8417A" w:rsidP="00A8417A">
            <w:pPr>
              <w:spacing w:after="0" w:line="240" w:lineRule="auto"/>
              <w:jc w:val="center"/>
              <w:rPr>
                <w:rFonts w:ascii="Calibri" w:eastAsia="Times New Roman" w:hAnsi="Calibri" w:cs="Sylfaen"/>
                <w:b/>
                <w:bCs/>
                <w:color w:val="000000"/>
                <w:sz w:val="20"/>
                <w:szCs w:val="20"/>
                <w:lang w:val="ka-GE"/>
              </w:rPr>
            </w:pPr>
            <w:r w:rsidRPr="00A8417A">
              <w:rPr>
                <w:rFonts w:ascii="Calibri" w:eastAsia="Times New Roman" w:hAnsi="Calibri" w:cs="Sylfaen"/>
                <w:b/>
                <w:bCs/>
                <w:color w:val="000000"/>
                <w:sz w:val="20"/>
                <w:szCs w:val="20"/>
                <w:lang w:val="ka-GE"/>
              </w:rPr>
              <w:t>მათ შორის განმეორებითი</w:t>
            </w:r>
          </w:p>
        </w:tc>
        <w:tc>
          <w:tcPr>
            <w:tcW w:w="1278" w:type="dxa"/>
            <w:tcBorders>
              <w:top w:val="single" w:sz="4" w:space="0" w:color="auto"/>
              <w:left w:val="nil"/>
              <w:bottom w:val="single" w:sz="4" w:space="0" w:color="auto"/>
              <w:right w:val="single" w:sz="4" w:space="0" w:color="auto"/>
            </w:tcBorders>
          </w:tcPr>
          <w:p w:rsidR="00A8417A" w:rsidRPr="00A8417A" w:rsidRDefault="00A8417A" w:rsidP="00A8417A">
            <w:pPr>
              <w:spacing w:after="0" w:line="240" w:lineRule="auto"/>
              <w:jc w:val="center"/>
              <w:rPr>
                <w:rFonts w:ascii="Calibri" w:eastAsia="Times New Roman" w:hAnsi="Calibri" w:cs="Sylfaen"/>
                <w:b/>
                <w:bCs/>
                <w:color w:val="000000"/>
                <w:sz w:val="20"/>
                <w:szCs w:val="20"/>
              </w:rPr>
            </w:pPr>
            <w:proofErr w:type="spellStart"/>
            <w:r w:rsidRPr="00A8417A">
              <w:rPr>
                <w:rFonts w:ascii="Calibri" w:eastAsia="Times New Roman" w:hAnsi="Calibri" w:cs="Sylfaen"/>
                <w:b/>
                <w:bCs/>
                <w:color w:val="000000"/>
                <w:sz w:val="20"/>
                <w:szCs w:val="20"/>
              </w:rPr>
              <w:t>ნიმუშების</w:t>
            </w:r>
            <w:proofErr w:type="spellEnd"/>
            <w:r w:rsidRPr="00A8417A">
              <w:rPr>
                <w:rFonts w:ascii="Calibri" w:eastAsia="Times New Roman" w:hAnsi="Calibri" w:cs="Sylfaen"/>
                <w:b/>
                <w:bCs/>
                <w:color w:val="000000"/>
                <w:sz w:val="20"/>
                <w:szCs w:val="20"/>
              </w:rPr>
              <w:t xml:space="preserve"> </w:t>
            </w:r>
          </w:p>
          <w:p w:rsidR="00A8417A" w:rsidRPr="00A8417A" w:rsidRDefault="00A8417A" w:rsidP="00A8417A">
            <w:pPr>
              <w:spacing w:after="0" w:line="240" w:lineRule="auto"/>
              <w:jc w:val="center"/>
              <w:rPr>
                <w:rFonts w:ascii="Calibri" w:eastAsia="Times New Roman" w:hAnsi="Calibri" w:cs="Sylfaen"/>
                <w:b/>
                <w:bCs/>
                <w:color w:val="000000"/>
                <w:sz w:val="20"/>
                <w:szCs w:val="20"/>
              </w:rPr>
            </w:pPr>
            <w:r w:rsidRPr="00A8417A">
              <w:rPr>
                <w:rFonts w:ascii="Calibri" w:eastAsia="Times New Roman" w:hAnsi="Calibri" w:cs="Sylfaen"/>
                <w:b/>
                <w:bCs/>
                <w:color w:val="000000"/>
                <w:sz w:val="20"/>
                <w:szCs w:val="20"/>
                <w:lang w:val="ka-GE"/>
              </w:rPr>
              <w:t xml:space="preserve">საერთო </w:t>
            </w:r>
            <w:proofErr w:type="spellStart"/>
            <w:r w:rsidRPr="00A8417A">
              <w:rPr>
                <w:rFonts w:ascii="Calibri" w:eastAsia="Times New Roman" w:hAnsi="Calibri" w:cs="Sylfaen"/>
                <w:b/>
                <w:bCs/>
                <w:color w:val="000000"/>
                <w:sz w:val="20"/>
                <w:szCs w:val="20"/>
              </w:rPr>
              <w:t>რაოდენობა</w:t>
            </w:r>
            <w:proofErr w:type="spellEnd"/>
          </w:p>
        </w:tc>
        <w:tc>
          <w:tcPr>
            <w:tcW w:w="1280" w:type="dxa"/>
            <w:tcBorders>
              <w:top w:val="single" w:sz="4" w:space="0" w:color="auto"/>
              <w:left w:val="nil"/>
              <w:bottom w:val="single" w:sz="4" w:space="0" w:color="auto"/>
              <w:right w:val="single" w:sz="4" w:space="0" w:color="auto"/>
            </w:tcBorders>
          </w:tcPr>
          <w:p w:rsidR="00A8417A" w:rsidRPr="00A8417A" w:rsidRDefault="00A8417A" w:rsidP="00A8417A">
            <w:pPr>
              <w:spacing w:after="0" w:line="240" w:lineRule="auto"/>
              <w:jc w:val="center"/>
              <w:rPr>
                <w:rFonts w:ascii="Calibri" w:eastAsia="Times New Roman" w:hAnsi="Calibri" w:cs="Sylfaen"/>
                <w:b/>
                <w:bCs/>
                <w:color w:val="000000"/>
                <w:sz w:val="20"/>
                <w:szCs w:val="20"/>
                <w:lang w:val="ka-GE"/>
              </w:rPr>
            </w:pPr>
            <w:r w:rsidRPr="00A8417A">
              <w:rPr>
                <w:rFonts w:ascii="Calibri" w:eastAsia="Times New Roman" w:hAnsi="Calibri" w:cs="Sylfaen"/>
                <w:b/>
                <w:bCs/>
                <w:color w:val="000000"/>
                <w:sz w:val="20"/>
                <w:szCs w:val="20"/>
                <w:lang w:val="ka-GE"/>
              </w:rPr>
              <w:t>მათ შორის განმეორებითი</w:t>
            </w:r>
          </w:p>
        </w:tc>
        <w:tc>
          <w:tcPr>
            <w:tcW w:w="1278" w:type="dxa"/>
            <w:tcBorders>
              <w:top w:val="single" w:sz="4" w:space="0" w:color="auto"/>
              <w:left w:val="nil"/>
              <w:bottom w:val="single" w:sz="4" w:space="0" w:color="auto"/>
              <w:right w:val="single" w:sz="4" w:space="0" w:color="auto"/>
            </w:tcBorders>
          </w:tcPr>
          <w:p w:rsidR="00A8417A" w:rsidRPr="00A8417A" w:rsidRDefault="00A8417A" w:rsidP="00A8417A">
            <w:pPr>
              <w:spacing w:after="0" w:line="240" w:lineRule="auto"/>
              <w:jc w:val="center"/>
              <w:rPr>
                <w:rFonts w:ascii="Calibri" w:eastAsia="Times New Roman" w:hAnsi="Calibri" w:cs="Sylfaen"/>
                <w:b/>
                <w:bCs/>
                <w:color w:val="000000"/>
                <w:sz w:val="20"/>
                <w:szCs w:val="20"/>
              </w:rPr>
            </w:pPr>
            <w:proofErr w:type="spellStart"/>
            <w:r w:rsidRPr="00A8417A">
              <w:rPr>
                <w:rFonts w:ascii="Calibri" w:eastAsia="Times New Roman" w:hAnsi="Calibri" w:cs="Sylfaen"/>
                <w:b/>
                <w:bCs/>
                <w:color w:val="000000"/>
                <w:sz w:val="20"/>
                <w:szCs w:val="20"/>
              </w:rPr>
              <w:t>ნიმუშების</w:t>
            </w:r>
            <w:proofErr w:type="spellEnd"/>
            <w:r w:rsidRPr="00A8417A">
              <w:rPr>
                <w:rFonts w:ascii="Calibri" w:eastAsia="Times New Roman" w:hAnsi="Calibri" w:cs="Sylfaen"/>
                <w:b/>
                <w:bCs/>
                <w:color w:val="000000"/>
                <w:sz w:val="20"/>
                <w:szCs w:val="20"/>
              </w:rPr>
              <w:t xml:space="preserve"> </w:t>
            </w:r>
          </w:p>
          <w:p w:rsidR="00A8417A" w:rsidRPr="00A8417A" w:rsidRDefault="00A8417A" w:rsidP="00A8417A">
            <w:pPr>
              <w:spacing w:after="0" w:line="240" w:lineRule="auto"/>
              <w:jc w:val="center"/>
              <w:rPr>
                <w:rFonts w:ascii="Calibri" w:eastAsia="Times New Roman" w:hAnsi="Calibri" w:cs="Sylfaen"/>
                <w:b/>
                <w:bCs/>
                <w:color w:val="000000"/>
                <w:sz w:val="20"/>
                <w:szCs w:val="20"/>
              </w:rPr>
            </w:pPr>
            <w:r w:rsidRPr="00A8417A">
              <w:rPr>
                <w:rFonts w:ascii="Calibri" w:eastAsia="Times New Roman" w:hAnsi="Calibri" w:cs="Sylfaen"/>
                <w:b/>
                <w:bCs/>
                <w:color w:val="000000"/>
                <w:sz w:val="20"/>
                <w:szCs w:val="20"/>
                <w:lang w:val="ka-GE"/>
              </w:rPr>
              <w:t xml:space="preserve">საერთო </w:t>
            </w:r>
            <w:proofErr w:type="spellStart"/>
            <w:r w:rsidRPr="00A8417A">
              <w:rPr>
                <w:rFonts w:ascii="Calibri" w:eastAsia="Times New Roman" w:hAnsi="Calibri" w:cs="Sylfaen"/>
                <w:b/>
                <w:bCs/>
                <w:color w:val="000000"/>
                <w:sz w:val="20"/>
                <w:szCs w:val="20"/>
              </w:rPr>
              <w:t>რაოდენობა</w:t>
            </w:r>
            <w:proofErr w:type="spellEnd"/>
          </w:p>
        </w:tc>
        <w:tc>
          <w:tcPr>
            <w:tcW w:w="1280" w:type="dxa"/>
            <w:tcBorders>
              <w:top w:val="single" w:sz="4" w:space="0" w:color="auto"/>
              <w:left w:val="nil"/>
              <w:bottom w:val="single" w:sz="4" w:space="0" w:color="auto"/>
              <w:right w:val="single" w:sz="4" w:space="0" w:color="auto"/>
            </w:tcBorders>
          </w:tcPr>
          <w:p w:rsidR="00A8417A" w:rsidRPr="00A8417A" w:rsidRDefault="00A8417A" w:rsidP="00A8417A">
            <w:pPr>
              <w:spacing w:after="0" w:line="240" w:lineRule="auto"/>
              <w:jc w:val="center"/>
              <w:rPr>
                <w:rFonts w:ascii="Calibri" w:eastAsia="Times New Roman" w:hAnsi="Calibri" w:cs="Sylfaen"/>
                <w:b/>
                <w:bCs/>
                <w:color w:val="000000"/>
                <w:sz w:val="20"/>
                <w:szCs w:val="20"/>
                <w:lang w:val="ka-GE"/>
              </w:rPr>
            </w:pPr>
            <w:r w:rsidRPr="00A8417A">
              <w:rPr>
                <w:rFonts w:ascii="Calibri" w:eastAsia="Times New Roman" w:hAnsi="Calibri" w:cs="Sylfaen"/>
                <w:b/>
                <w:bCs/>
                <w:color w:val="000000"/>
                <w:sz w:val="20"/>
                <w:szCs w:val="20"/>
                <w:lang w:val="ka-GE"/>
              </w:rPr>
              <w:t>მათ შორის განმეორებითი</w:t>
            </w:r>
          </w:p>
        </w:tc>
        <w:tc>
          <w:tcPr>
            <w:tcW w:w="1278" w:type="dxa"/>
            <w:tcBorders>
              <w:top w:val="single" w:sz="4" w:space="0" w:color="auto"/>
              <w:left w:val="nil"/>
              <w:bottom w:val="single" w:sz="4" w:space="0" w:color="auto"/>
              <w:right w:val="single" w:sz="4" w:space="0" w:color="auto"/>
            </w:tcBorders>
          </w:tcPr>
          <w:p w:rsidR="00A8417A" w:rsidRPr="00A8417A" w:rsidRDefault="00A8417A" w:rsidP="00A8417A">
            <w:pPr>
              <w:spacing w:after="0" w:line="240" w:lineRule="auto"/>
              <w:jc w:val="center"/>
              <w:rPr>
                <w:rFonts w:ascii="Calibri" w:eastAsia="Times New Roman" w:hAnsi="Calibri" w:cs="Sylfaen"/>
                <w:b/>
                <w:bCs/>
                <w:color w:val="000000"/>
                <w:sz w:val="20"/>
                <w:szCs w:val="20"/>
              </w:rPr>
            </w:pPr>
            <w:proofErr w:type="spellStart"/>
            <w:r w:rsidRPr="00A8417A">
              <w:rPr>
                <w:rFonts w:ascii="Calibri" w:eastAsia="Times New Roman" w:hAnsi="Calibri" w:cs="Sylfaen"/>
                <w:b/>
                <w:bCs/>
                <w:color w:val="000000"/>
                <w:sz w:val="20"/>
                <w:szCs w:val="20"/>
              </w:rPr>
              <w:t>ნიმუშების</w:t>
            </w:r>
            <w:proofErr w:type="spellEnd"/>
            <w:r w:rsidRPr="00A8417A">
              <w:rPr>
                <w:rFonts w:ascii="Calibri" w:eastAsia="Times New Roman" w:hAnsi="Calibri" w:cs="Sylfaen"/>
                <w:b/>
                <w:bCs/>
                <w:color w:val="000000"/>
                <w:sz w:val="20"/>
                <w:szCs w:val="20"/>
              </w:rPr>
              <w:t xml:space="preserve"> </w:t>
            </w:r>
          </w:p>
          <w:p w:rsidR="00A8417A" w:rsidRPr="00A8417A" w:rsidRDefault="00A8417A" w:rsidP="00A8417A">
            <w:pPr>
              <w:spacing w:after="0" w:line="240" w:lineRule="auto"/>
              <w:jc w:val="center"/>
              <w:rPr>
                <w:rFonts w:ascii="Calibri" w:eastAsia="Times New Roman" w:hAnsi="Calibri" w:cs="Sylfaen"/>
                <w:b/>
                <w:bCs/>
                <w:color w:val="000000"/>
                <w:sz w:val="20"/>
                <w:szCs w:val="20"/>
              </w:rPr>
            </w:pPr>
            <w:r w:rsidRPr="00A8417A">
              <w:rPr>
                <w:rFonts w:ascii="Calibri" w:eastAsia="Times New Roman" w:hAnsi="Calibri" w:cs="Sylfaen"/>
                <w:b/>
                <w:bCs/>
                <w:color w:val="000000"/>
                <w:sz w:val="20"/>
                <w:szCs w:val="20"/>
                <w:lang w:val="ka-GE"/>
              </w:rPr>
              <w:t xml:space="preserve">საერთო </w:t>
            </w:r>
            <w:proofErr w:type="spellStart"/>
            <w:r w:rsidRPr="00A8417A">
              <w:rPr>
                <w:rFonts w:ascii="Calibri" w:eastAsia="Times New Roman" w:hAnsi="Calibri" w:cs="Sylfaen"/>
                <w:b/>
                <w:bCs/>
                <w:color w:val="000000"/>
                <w:sz w:val="20"/>
                <w:szCs w:val="20"/>
              </w:rPr>
              <w:t>რაოდენობა</w:t>
            </w:r>
            <w:proofErr w:type="spellEnd"/>
          </w:p>
        </w:tc>
        <w:tc>
          <w:tcPr>
            <w:tcW w:w="1280" w:type="dxa"/>
            <w:tcBorders>
              <w:top w:val="single" w:sz="4" w:space="0" w:color="auto"/>
              <w:left w:val="nil"/>
              <w:bottom w:val="single" w:sz="4" w:space="0" w:color="auto"/>
              <w:right w:val="single" w:sz="4" w:space="0" w:color="auto"/>
            </w:tcBorders>
          </w:tcPr>
          <w:p w:rsidR="00A8417A" w:rsidRPr="00A8417A" w:rsidRDefault="00A8417A" w:rsidP="00A8417A">
            <w:pPr>
              <w:spacing w:after="0" w:line="240" w:lineRule="auto"/>
              <w:jc w:val="center"/>
              <w:rPr>
                <w:rFonts w:ascii="Calibri" w:eastAsia="Times New Roman" w:hAnsi="Calibri" w:cs="Sylfaen"/>
                <w:b/>
                <w:bCs/>
                <w:color w:val="000000"/>
                <w:sz w:val="20"/>
                <w:szCs w:val="20"/>
                <w:lang w:val="ka-GE"/>
              </w:rPr>
            </w:pPr>
            <w:r w:rsidRPr="00A8417A">
              <w:rPr>
                <w:rFonts w:ascii="Calibri" w:eastAsia="Times New Roman" w:hAnsi="Calibri" w:cs="Sylfaen"/>
                <w:b/>
                <w:bCs/>
                <w:color w:val="000000"/>
                <w:sz w:val="20"/>
                <w:szCs w:val="20"/>
                <w:lang w:val="ka-GE"/>
              </w:rPr>
              <w:t>მათ შორის განმეორებითი</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rPr>
              <w:t>2.03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lang w:val="ka-GE"/>
              </w:rPr>
              <w:t>29</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lang w:val="ka-GE"/>
              </w:rPr>
              <w:t>3.03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lang w:val="ka-GE"/>
              </w:rPr>
              <w:t>29</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2</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lang w:val="ka-GE"/>
              </w:rPr>
              <w:t>4.03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lang w:val="ka-GE"/>
              </w:rPr>
              <w:t>31</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2</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lang w:val="ka-GE"/>
              </w:rPr>
              <w:t>5.03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lang w:val="ka-GE"/>
              </w:rPr>
              <w:t>26</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lang w:val="ka-GE"/>
              </w:rPr>
              <w:t>6.03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lang w:val="ka-GE"/>
              </w:rPr>
              <w:t>39</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lang w:val="ka-GE"/>
              </w:rPr>
              <w:t>7.03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lang w:val="ka-GE"/>
              </w:rPr>
              <w:t>53</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2</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lang w:val="ka-GE"/>
              </w:rPr>
              <w:t>8.03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lang w:val="ka-GE"/>
              </w:rPr>
              <w:t>35</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2</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rPr>
              <w:t>9.03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46</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2</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rPr>
              <w:t>10.03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47</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3</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rPr>
              <w:t>11.03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65</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3</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rPr>
              <w:t>12.03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50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4</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2</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rPr>
              <w:t>13.03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46</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15</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6</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11</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5</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rPr>
              <w:t>14.03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45</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4</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9</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3</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rPr>
              <w:t>15.03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16</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2</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7</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4</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12</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2</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rPr>
              <w:t>16.03</w:t>
            </w:r>
          </w:p>
        </w:tc>
        <w:tc>
          <w:tcPr>
            <w:tcW w:w="1278" w:type="dxa"/>
            <w:tcBorders>
              <w:top w:val="nil"/>
              <w:left w:val="nil"/>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36</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3</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9</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5</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12</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rPr>
              <w:t>17.03</w:t>
            </w:r>
          </w:p>
        </w:tc>
        <w:tc>
          <w:tcPr>
            <w:tcW w:w="1278" w:type="dxa"/>
            <w:tcBorders>
              <w:top w:val="nil"/>
              <w:left w:val="nil"/>
              <w:bottom w:val="single" w:sz="4" w:space="0" w:color="auto"/>
              <w:right w:val="single" w:sz="4" w:space="0" w:color="auto"/>
            </w:tcBorders>
            <w:shd w:val="clear" w:color="auto" w:fill="auto"/>
            <w:noWrap/>
            <w:vAlign w:val="center"/>
            <w:hideMark/>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33</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17</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6</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21</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hideMark/>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rPr>
              <w:t>18.03</w:t>
            </w:r>
          </w:p>
        </w:tc>
        <w:tc>
          <w:tcPr>
            <w:tcW w:w="1278" w:type="dxa"/>
            <w:tcBorders>
              <w:top w:val="nil"/>
              <w:left w:val="nil"/>
              <w:bottom w:val="single" w:sz="4" w:space="0" w:color="auto"/>
              <w:right w:val="single" w:sz="4" w:space="0" w:color="auto"/>
            </w:tcBorders>
            <w:shd w:val="clear" w:color="auto" w:fill="auto"/>
            <w:noWrap/>
            <w:vAlign w:val="center"/>
            <w:hideMark/>
          </w:tcPr>
          <w:p w:rsidR="00A8417A" w:rsidRPr="00A8417A" w:rsidRDefault="00A8417A" w:rsidP="00A8417A">
            <w:pPr>
              <w:spacing w:after="0" w:line="240" w:lineRule="auto"/>
              <w:jc w:val="center"/>
              <w:rPr>
                <w:rFonts w:eastAsia="Times New Roman" w:cs="Arial"/>
                <w:color w:val="000000"/>
                <w:lang w:val="ka-GE"/>
              </w:rPr>
            </w:pPr>
            <w:r w:rsidRPr="00A8417A">
              <w:rPr>
                <w:rFonts w:ascii="Arial" w:eastAsia="Times New Roman" w:hAnsi="Arial" w:cs="Arial"/>
                <w:color w:val="000000"/>
              </w:rPr>
              <w:t>51</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3</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11</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3</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21</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rPr>
              <w:t>19.03</w:t>
            </w:r>
          </w:p>
        </w:tc>
        <w:tc>
          <w:tcPr>
            <w:tcW w:w="1278" w:type="dxa"/>
            <w:tcBorders>
              <w:top w:val="nil"/>
              <w:left w:val="nil"/>
              <w:bottom w:val="single" w:sz="4" w:space="0" w:color="auto"/>
              <w:right w:val="single" w:sz="4" w:space="0" w:color="auto"/>
            </w:tcBorders>
            <w:shd w:val="clear" w:color="auto" w:fill="auto"/>
            <w:noWrap/>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45</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2</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7</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9</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30</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7</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tcPr>
          <w:p w:rsidR="00A8417A" w:rsidRPr="00A8417A" w:rsidRDefault="00A8417A" w:rsidP="00A8417A">
            <w:pPr>
              <w:spacing w:after="0" w:line="240" w:lineRule="auto"/>
              <w:rPr>
                <w:rFonts w:ascii="Arial" w:eastAsia="Times New Roman" w:hAnsi="Arial" w:cs="Arial"/>
                <w:color w:val="000000"/>
                <w:sz w:val="24"/>
                <w:szCs w:val="24"/>
              </w:rPr>
            </w:pPr>
            <w:r w:rsidRPr="00A8417A">
              <w:rPr>
                <w:rFonts w:ascii="Arial" w:eastAsia="Times New Roman" w:hAnsi="Arial" w:cs="Arial"/>
                <w:color w:val="000000"/>
                <w:sz w:val="24"/>
                <w:szCs w:val="24"/>
              </w:rPr>
              <w:t>20.03</w:t>
            </w:r>
          </w:p>
        </w:tc>
        <w:tc>
          <w:tcPr>
            <w:tcW w:w="1278" w:type="dxa"/>
            <w:tcBorders>
              <w:top w:val="nil"/>
              <w:left w:val="nil"/>
              <w:bottom w:val="single" w:sz="4" w:space="0" w:color="auto"/>
              <w:right w:val="single" w:sz="4" w:space="0" w:color="auto"/>
            </w:tcBorders>
            <w:shd w:val="clear" w:color="auto" w:fill="auto"/>
            <w:noWrap/>
            <w:vAlign w:val="center"/>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56</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1</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15</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2</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6</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24</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8</w:t>
            </w:r>
          </w:p>
        </w:tc>
      </w:tr>
      <w:tr w:rsidR="00A8417A" w:rsidRPr="00A8417A" w:rsidTr="00A8417A">
        <w:trPr>
          <w:trHeight w:val="285"/>
          <w:jc w:val="center"/>
        </w:trPr>
        <w:tc>
          <w:tcPr>
            <w:tcW w:w="824" w:type="dxa"/>
            <w:tcBorders>
              <w:top w:val="nil"/>
              <w:left w:val="single" w:sz="4" w:space="0" w:color="auto"/>
              <w:bottom w:val="single" w:sz="4" w:space="0" w:color="auto"/>
              <w:right w:val="single" w:sz="4" w:space="0" w:color="auto"/>
            </w:tcBorders>
            <w:shd w:val="clear" w:color="auto" w:fill="auto"/>
            <w:vAlign w:val="center"/>
          </w:tcPr>
          <w:p w:rsidR="00A8417A" w:rsidRPr="00A8417A" w:rsidRDefault="00A8417A" w:rsidP="00A8417A">
            <w:pPr>
              <w:spacing w:after="0" w:line="240" w:lineRule="auto"/>
              <w:rPr>
                <w:rFonts w:eastAsia="Times New Roman" w:cs="Arial"/>
                <w:color w:val="000000"/>
                <w:sz w:val="24"/>
                <w:szCs w:val="24"/>
                <w:lang w:val="ka-GE"/>
              </w:rPr>
            </w:pPr>
            <w:r w:rsidRPr="00A8417A">
              <w:rPr>
                <w:rFonts w:ascii="Arial" w:eastAsia="Times New Roman" w:hAnsi="Arial" w:cs="Arial"/>
                <w:color w:val="000000"/>
                <w:sz w:val="24"/>
                <w:szCs w:val="24"/>
              </w:rPr>
              <w:t>21.03</w:t>
            </w:r>
          </w:p>
        </w:tc>
        <w:tc>
          <w:tcPr>
            <w:tcW w:w="1278" w:type="dxa"/>
            <w:tcBorders>
              <w:top w:val="nil"/>
              <w:left w:val="nil"/>
              <w:bottom w:val="single" w:sz="4" w:space="0" w:color="auto"/>
              <w:right w:val="single" w:sz="4" w:space="0" w:color="auto"/>
            </w:tcBorders>
            <w:shd w:val="clear" w:color="auto" w:fill="auto"/>
            <w:noWrap/>
            <w:vAlign w:val="center"/>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41</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4</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4</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rPr>
            </w:pPr>
            <w:r w:rsidRPr="00A8417A">
              <w:rPr>
                <w:rFonts w:ascii="Arial" w:eastAsia="Times New Roman" w:hAnsi="Arial" w:cs="Arial"/>
                <w:color w:val="000000"/>
              </w:rPr>
              <w:t>0</w:t>
            </w:r>
          </w:p>
        </w:tc>
        <w:tc>
          <w:tcPr>
            <w:tcW w:w="1278"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19</w:t>
            </w:r>
          </w:p>
        </w:tc>
        <w:tc>
          <w:tcPr>
            <w:tcW w:w="1280" w:type="dxa"/>
            <w:tcBorders>
              <w:top w:val="nil"/>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color w:val="000000"/>
                <w:lang w:val="ka-GE"/>
              </w:rPr>
            </w:pPr>
            <w:r w:rsidRPr="00A8417A">
              <w:rPr>
                <w:rFonts w:ascii="Arial" w:eastAsia="Times New Roman" w:hAnsi="Arial" w:cs="Arial"/>
                <w:color w:val="000000"/>
                <w:lang w:val="ka-GE"/>
              </w:rPr>
              <w:t>4</w:t>
            </w:r>
          </w:p>
        </w:tc>
      </w:tr>
      <w:tr w:rsidR="00A8417A" w:rsidRPr="00A8417A" w:rsidTr="00A8417A">
        <w:trPr>
          <w:trHeight w:val="285"/>
          <w:jc w:val="center"/>
        </w:trPr>
        <w:tc>
          <w:tcPr>
            <w:tcW w:w="824" w:type="dxa"/>
            <w:tcBorders>
              <w:top w:val="single" w:sz="4" w:space="0" w:color="auto"/>
              <w:left w:val="single" w:sz="4" w:space="0" w:color="auto"/>
              <w:bottom w:val="single" w:sz="4" w:space="0" w:color="auto"/>
              <w:right w:val="single" w:sz="4" w:space="0" w:color="auto"/>
            </w:tcBorders>
            <w:shd w:val="clear" w:color="auto" w:fill="auto"/>
          </w:tcPr>
          <w:p w:rsidR="00A8417A" w:rsidRPr="00A8417A" w:rsidRDefault="00A8417A" w:rsidP="00A8417A">
            <w:pPr>
              <w:spacing w:after="0" w:line="240" w:lineRule="auto"/>
              <w:rPr>
                <w:rFonts w:ascii="Calibri" w:eastAsia="Times New Roman" w:hAnsi="Calibri" w:cs="Calibri"/>
                <w:b/>
                <w:color w:val="000000"/>
                <w:sz w:val="24"/>
                <w:szCs w:val="24"/>
                <w:lang w:val="ka-GE"/>
              </w:rPr>
            </w:pPr>
            <w:r w:rsidRPr="00A8417A">
              <w:rPr>
                <w:rFonts w:ascii="Calibri" w:eastAsia="Times New Roman" w:hAnsi="Calibri" w:cs="Calibri"/>
                <w:b/>
                <w:color w:val="000000"/>
                <w:sz w:val="24"/>
                <w:szCs w:val="24"/>
                <w:lang w:val="ka-GE"/>
              </w:rPr>
              <w:t>სულ</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A8417A" w:rsidRPr="00A8417A" w:rsidRDefault="00A8417A" w:rsidP="00A8417A">
            <w:pPr>
              <w:spacing w:after="0" w:line="240" w:lineRule="auto"/>
              <w:jc w:val="center"/>
              <w:rPr>
                <w:rFonts w:eastAsia="Times New Roman" w:cs="Arial"/>
                <w:b/>
                <w:color w:val="000000"/>
              </w:rPr>
            </w:pPr>
            <w:r w:rsidRPr="00A8417A">
              <w:rPr>
                <w:rFonts w:ascii="Arial" w:eastAsia="Times New Roman" w:hAnsi="Arial" w:cs="Arial"/>
                <w:b/>
                <w:color w:val="000000"/>
                <w:lang w:val="ka-GE"/>
              </w:rPr>
              <w:t>819</w:t>
            </w:r>
          </w:p>
        </w:tc>
        <w:tc>
          <w:tcPr>
            <w:tcW w:w="1280" w:type="dxa"/>
            <w:tcBorders>
              <w:top w:val="single" w:sz="4" w:space="0" w:color="auto"/>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eastAsia="Times New Roman" w:cs="Arial"/>
                <w:b/>
                <w:color w:val="000000"/>
                <w:lang w:val="ka-GE"/>
              </w:rPr>
            </w:pPr>
            <w:r w:rsidRPr="00A8417A">
              <w:rPr>
                <w:rFonts w:ascii="Arial" w:eastAsia="Times New Roman" w:hAnsi="Arial" w:cs="Arial"/>
                <w:b/>
                <w:color w:val="000000"/>
                <w:lang w:val="ka-GE"/>
              </w:rPr>
              <w:t>37</w:t>
            </w:r>
          </w:p>
        </w:tc>
        <w:tc>
          <w:tcPr>
            <w:tcW w:w="1278" w:type="dxa"/>
            <w:tcBorders>
              <w:top w:val="single" w:sz="4" w:space="0" w:color="auto"/>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eastAsia="Times New Roman" w:cs="Arial"/>
                <w:b/>
                <w:color w:val="000000"/>
                <w:lang w:val="ka-GE"/>
              </w:rPr>
            </w:pPr>
            <w:r w:rsidRPr="00A8417A">
              <w:rPr>
                <w:rFonts w:ascii="Arial" w:eastAsia="Times New Roman" w:hAnsi="Arial" w:cs="Arial"/>
                <w:b/>
                <w:color w:val="000000"/>
                <w:lang w:val="ka-GE"/>
              </w:rPr>
              <w:t>104</w:t>
            </w:r>
          </w:p>
        </w:tc>
        <w:tc>
          <w:tcPr>
            <w:tcW w:w="1280" w:type="dxa"/>
            <w:tcBorders>
              <w:top w:val="single" w:sz="4" w:space="0" w:color="auto"/>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b/>
                <w:color w:val="000000"/>
                <w:lang w:val="ka-GE"/>
              </w:rPr>
            </w:pPr>
            <w:r w:rsidRPr="00A8417A">
              <w:rPr>
                <w:rFonts w:ascii="Arial" w:eastAsia="Times New Roman" w:hAnsi="Arial" w:cs="Arial"/>
                <w:b/>
                <w:color w:val="000000"/>
                <w:lang w:val="ka-GE"/>
              </w:rPr>
              <w:t>4</w:t>
            </w:r>
          </w:p>
        </w:tc>
        <w:tc>
          <w:tcPr>
            <w:tcW w:w="1278" w:type="dxa"/>
            <w:tcBorders>
              <w:top w:val="single" w:sz="4" w:space="0" w:color="auto"/>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eastAsia="Times New Roman" w:cs="Arial"/>
                <w:b/>
                <w:color w:val="000000"/>
                <w:lang w:val="ka-GE"/>
              </w:rPr>
            </w:pPr>
            <w:r w:rsidRPr="00A8417A">
              <w:rPr>
                <w:rFonts w:ascii="Arial" w:eastAsia="Times New Roman" w:hAnsi="Arial" w:cs="Arial"/>
                <w:b/>
                <w:color w:val="000000"/>
                <w:lang w:val="ka-GE"/>
              </w:rPr>
              <w:t>49</w:t>
            </w:r>
          </w:p>
        </w:tc>
        <w:tc>
          <w:tcPr>
            <w:tcW w:w="1280" w:type="dxa"/>
            <w:tcBorders>
              <w:top w:val="single" w:sz="4" w:space="0" w:color="auto"/>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b/>
                <w:color w:val="000000"/>
              </w:rPr>
            </w:pPr>
            <w:r w:rsidRPr="00A8417A">
              <w:rPr>
                <w:rFonts w:ascii="Arial" w:eastAsia="Times New Roman" w:hAnsi="Arial" w:cs="Arial"/>
                <w:b/>
                <w:color w:val="000000"/>
              </w:rPr>
              <w:t>1</w:t>
            </w:r>
          </w:p>
        </w:tc>
        <w:tc>
          <w:tcPr>
            <w:tcW w:w="1278" w:type="dxa"/>
            <w:tcBorders>
              <w:top w:val="single" w:sz="4" w:space="0" w:color="auto"/>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eastAsia="Times New Roman" w:cs="Arial"/>
                <w:b/>
                <w:color w:val="000000"/>
                <w:lang w:val="ka-GE"/>
              </w:rPr>
            </w:pPr>
            <w:r w:rsidRPr="00A8417A">
              <w:rPr>
                <w:rFonts w:ascii="Arial" w:eastAsia="Times New Roman" w:hAnsi="Arial" w:cs="Arial"/>
                <w:b/>
                <w:color w:val="000000"/>
              </w:rPr>
              <w:t>150</w:t>
            </w:r>
          </w:p>
        </w:tc>
        <w:tc>
          <w:tcPr>
            <w:tcW w:w="1280" w:type="dxa"/>
            <w:tcBorders>
              <w:top w:val="single" w:sz="4" w:space="0" w:color="auto"/>
              <w:left w:val="nil"/>
              <w:bottom w:val="single" w:sz="4" w:space="0" w:color="auto"/>
              <w:right w:val="single" w:sz="4" w:space="0" w:color="auto"/>
            </w:tcBorders>
            <w:vAlign w:val="center"/>
          </w:tcPr>
          <w:p w:rsidR="00A8417A" w:rsidRPr="00A8417A" w:rsidRDefault="00A8417A" w:rsidP="00A8417A">
            <w:pPr>
              <w:spacing w:after="0" w:line="240" w:lineRule="auto"/>
              <w:jc w:val="center"/>
              <w:rPr>
                <w:rFonts w:ascii="Arial" w:eastAsia="Times New Roman" w:hAnsi="Arial" w:cs="Arial"/>
                <w:b/>
                <w:color w:val="000000"/>
                <w:lang w:val="ka-GE"/>
              </w:rPr>
            </w:pPr>
            <w:r w:rsidRPr="00A8417A">
              <w:rPr>
                <w:rFonts w:ascii="Arial" w:eastAsia="Times New Roman" w:hAnsi="Arial" w:cs="Arial"/>
                <w:b/>
                <w:color w:val="000000"/>
                <w:lang w:val="ka-GE"/>
              </w:rPr>
              <w:t>28</w:t>
            </w:r>
          </w:p>
        </w:tc>
      </w:tr>
    </w:tbl>
    <w:p w:rsidR="005442A1" w:rsidRDefault="005442A1" w:rsidP="00D659B9">
      <w:pPr>
        <w:jc w:val="both"/>
        <w:rPr>
          <w:rFonts w:ascii="Sylfaen" w:hAnsi="Sylfaen"/>
          <w:sz w:val="24"/>
          <w:lang w:val="ka-GE"/>
        </w:rPr>
      </w:pPr>
    </w:p>
    <w:p w:rsidR="00A8417A" w:rsidRDefault="00A8417A" w:rsidP="00D659B9">
      <w:pPr>
        <w:jc w:val="both"/>
        <w:rPr>
          <w:rFonts w:ascii="Sylfaen" w:hAnsi="Sylfaen"/>
          <w:sz w:val="24"/>
          <w:lang w:val="ka-GE"/>
        </w:rPr>
      </w:pPr>
      <w:r>
        <w:rPr>
          <w:noProof/>
        </w:rPr>
        <w:lastRenderedPageBreak/>
        <w:drawing>
          <wp:inline distT="0" distB="0" distL="0" distR="0" wp14:anchorId="731FBACD" wp14:editId="234E33AD">
            <wp:extent cx="6563995" cy="3786360"/>
            <wp:effectExtent l="0" t="0" r="8255"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8417A" w:rsidRDefault="00A8417A" w:rsidP="00D659B9">
      <w:pPr>
        <w:jc w:val="both"/>
        <w:rPr>
          <w:rFonts w:ascii="Sylfaen" w:hAnsi="Sylfaen"/>
          <w:sz w:val="24"/>
          <w:lang w:val="ka-GE"/>
        </w:rPr>
      </w:pPr>
    </w:p>
    <w:p w:rsidR="00A8417A" w:rsidRDefault="00A8417A" w:rsidP="00D659B9">
      <w:pPr>
        <w:jc w:val="both"/>
        <w:rPr>
          <w:rFonts w:ascii="Sylfaen" w:hAnsi="Sylfaen"/>
          <w:sz w:val="24"/>
          <w:lang w:val="ka-GE"/>
        </w:rPr>
      </w:pPr>
    </w:p>
    <w:p w:rsidR="005442A1" w:rsidRPr="00DA7131" w:rsidRDefault="00A8417A" w:rsidP="00D659B9">
      <w:pPr>
        <w:jc w:val="both"/>
        <w:rPr>
          <w:rFonts w:ascii="Sylfaen" w:hAnsi="Sylfaen"/>
          <w:sz w:val="24"/>
          <w:lang w:val="ka-GE"/>
        </w:rPr>
      </w:pPr>
      <w:r>
        <w:rPr>
          <w:noProof/>
        </w:rPr>
        <w:drawing>
          <wp:inline distT="0" distB="0" distL="0" distR="0" wp14:anchorId="36D38889" wp14:editId="6C29C94E">
            <wp:extent cx="7048500" cy="3223260"/>
            <wp:effectExtent l="0" t="0" r="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93F2A" w:rsidRPr="00DA7131" w:rsidRDefault="00A93F2A" w:rsidP="00D659B9">
      <w:pPr>
        <w:jc w:val="both"/>
        <w:rPr>
          <w:rFonts w:ascii="Sylfaen" w:hAnsi="Sylfaen"/>
          <w:sz w:val="24"/>
          <w:lang w:val="ka-GE"/>
        </w:rPr>
      </w:pPr>
    </w:p>
    <w:p w:rsidR="003B3FCE" w:rsidRDefault="003B3FCE" w:rsidP="00B97CB9">
      <w:pPr>
        <w:jc w:val="both"/>
        <w:rPr>
          <w:rFonts w:ascii="Sylfaen" w:hAnsi="Sylfaen"/>
          <w:b/>
          <w:bCs/>
          <w:sz w:val="24"/>
          <w:u w:val="single"/>
          <w:lang w:val="ka-GE"/>
        </w:rPr>
      </w:pPr>
    </w:p>
    <w:p w:rsidR="00713E27" w:rsidRPr="00DA7131" w:rsidRDefault="00713E27" w:rsidP="00B97CB9">
      <w:pPr>
        <w:jc w:val="both"/>
        <w:rPr>
          <w:rFonts w:ascii="Sylfaen" w:hAnsi="Sylfaen"/>
          <w:b/>
          <w:bCs/>
          <w:sz w:val="24"/>
          <w:u w:val="single"/>
          <w:lang w:val="ka-GE"/>
        </w:rPr>
      </w:pPr>
    </w:p>
    <w:p w:rsidR="00713E27" w:rsidRDefault="00713E27" w:rsidP="00B97CB9">
      <w:pPr>
        <w:jc w:val="both"/>
        <w:rPr>
          <w:rFonts w:ascii="Sylfaen" w:hAnsi="Sylfaen"/>
          <w:b/>
          <w:bCs/>
          <w:sz w:val="24"/>
          <w:u w:val="single"/>
          <w:lang w:val="ka-GE"/>
        </w:rPr>
      </w:pPr>
    </w:p>
    <w:p w:rsidR="00713E27" w:rsidRDefault="00A8417A" w:rsidP="00B97CB9">
      <w:pPr>
        <w:jc w:val="both"/>
        <w:rPr>
          <w:rFonts w:ascii="Sylfaen" w:hAnsi="Sylfaen"/>
          <w:b/>
          <w:bCs/>
          <w:sz w:val="24"/>
          <w:u w:val="single"/>
          <w:lang w:val="ka-GE"/>
        </w:rPr>
      </w:pPr>
      <w:r>
        <w:rPr>
          <w:noProof/>
        </w:rPr>
        <w:drawing>
          <wp:inline distT="0" distB="0" distL="0" distR="0" wp14:anchorId="23484D33" wp14:editId="27C665E9">
            <wp:extent cx="6563995" cy="2960565"/>
            <wp:effectExtent l="0" t="0" r="8255"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pPr w:leftFromText="180" w:rightFromText="180" w:vertAnchor="page" w:horzAnchor="margin" w:tblpXSpec="center" w:tblpY="6901"/>
        <w:tblW w:w="8938" w:type="dxa"/>
        <w:tblLook w:val="04A0" w:firstRow="1" w:lastRow="0" w:firstColumn="1" w:lastColumn="0" w:noHBand="0" w:noVBand="1"/>
      </w:tblPr>
      <w:tblGrid>
        <w:gridCol w:w="2860"/>
        <w:gridCol w:w="2860"/>
        <w:gridCol w:w="3218"/>
      </w:tblGrid>
      <w:tr w:rsidR="00A8417A" w:rsidRPr="00A8417A" w:rsidTr="00A8417A">
        <w:trPr>
          <w:trHeight w:val="181"/>
        </w:trPr>
        <w:tc>
          <w:tcPr>
            <w:tcW w:w="893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8417A" w:rsidRPr="00A8417A" w:rsidRDefault="00A8417A" w:rsidP="00A8417A">
            <w:pPr>
              <w:jc w:val="both"/>
              <w:rPr>
                <w:rFonts w:ascii="Sylfaen" w:hAnsi="Sylfaen"/>
                <w:b/>
                <w:bCs/>
                <w:u w:val="single"/>
              </w:rPr>
            </w:pPr>
            <w:r w:rsidRPr="00A8417A">
              <w:rPr>
                <w:rFonts w:ascii="Sylfaen" w:hAnsi="Sylfaen"/>
                <w:b/>
                <w:bCs/>
                <w:u w:val="single"/>
              </w:rPr>
              <w:t xml:space="preserve">20.03.2020-ის </w:t>
            </w:r>
            <w:proofErr w:type="spellStart"/>
            <w:r w:rsidRPr="00A8417A">
              <w:rPr>
                <w:rFonts w:ascii="Sylfaen" w:hAnsi="Sylfaen"/>
                <w:b/>
                <w:bCs/>
                <w:u w:val="single"/>
              </w:rPr>
              <w:t>მონაცემები</w:t>
            </w:r>
            <w:proofErr w:type="spellEnd"/>
          </w:p>
        </w:tc>
      </w:tr>
      <w:tr w:rsidR="00A8417A" w:rsidRPr="00A8417A" w:rsidTr="00A8417A">
        <w:trPr>
          <w:trHeight w:val="339"/>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რეგიონი</w:t>
            </w:r>
            <w:proofErr w:type="spellEnd"/>
          </w:p>
        </w:tc>
        <w:tc>
          <w:tcPr>
            <w:tcW w:w="2860" w:type="dxa"/>
            <w:tcBorders>
              <w:top w:val="nil"/>
              <w:left w:val="nil"/>
              <w:bottom w:val="single" w:sz="8" w:space="0" w:color="auto"/>
              <w:right w:val="single" w:sz="8" w:space="0" w:color="auto"/>
            </w:tcBorders>
            <w:shd w:val="clear" w:color="auto" w:fill="auto"/>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თვითიზოლაციაში</w:t>
            </w:r>
            <w:proofErr w:type="spellEnd"/>
            <w:r w:rsidRPr="00A8417A">
              <w:rPr>
                <w:rFonts w:ascii="Sylfaen" w:hAnsi="Sylfaen"/>
                <w:b/>
                <w:bCs/>
                <w:u w:val="single"/>
              </w:rPr>
              <w:t xml:space="preserve"> </w:t>
            </w:r>
            <w:proofErr w:type="spellStart"/>
            <w:r w:rsidRPr="00A8417A">
              <w:rPr>
                <w:rFonts w:ascii="Sylfaen" w:hAnsi="Sylfaen"/>
                <w:b/>
                <w:bCs/>
                <w:u w:val="single"/>
              </w:rPr>
              <w:t>მყოფ</w:t>
            </w:r>
            <w:proofErr w:type="spellEnd"/>
            <w:r w:rsidRPr="00A8417A">
              <w:rPr>
                <w:rFonts w:ascii="Sylfaen" w:hAnsi="Sylfaen"/>
                <w:b/>
                <w:bCs/>
                <w:u w:val="single"/>
              </w:rPr>
              <w:t xml:space="preserve"> </w:t>
            </w:r>
            <w:proofErr w:type="spellStart"/>
            <w:r w:rsidRPr="00A8417A">
              <w:rPr>
                <w:rFonts w:ascii="Sylfaen" w:hAnsi="Sylfaen"/>
                <w:b/>
                <w:bCs/>
                <w:u w:val="single"/>
              </w:rPr>
              <w:t>პირთა</w:t>
            </w:r>
            <w:proofErr w:type="spellEnd"/>
            <w:r w:rsidRPr="00A8417A">
              <w:rPr>
                <w:rFonts w:ascii="Sylfaen" w:hAnsi="Sylfaen"/>
                <w:b/>
                <w:bCs/>
                <w:u w:val="single"/>
              </w:rPr>
              <w:t xml:space="preserve"> </w:t>
            </w:r>
            <w:proofErr w:type="spellStart"/>
            <w:r w:rsidRPr="00A8417A">
              <w:rPr>
                <w:rFonts w:ascii="Sylfaen" w:hAnsi="Sylfaen"/>
                <w:b/>
                <w:bCs/>
                <w:u w:val="single"/>
              </w:rPr>
              <w:t>რაოდენობა</w:t>
            </w:r>
            <w:proofErr w:type="spellEnd"/>
          </w:p>
        </w:tc>
        <w:tc>
          <w:tcPr>
            <w:tcW w:w="3218" w:type="dxa"/>
            <w:tcBorders>
              <w:top w:val="nil"/>
              <w:left w:val="nil"/>
              <w:bottom w:val="single" w:sz="8" w:space="0" w:color="auto"/>
              <w:right w:val="single" w:sz="8" w:space="0" w:color="auto"/>
            </w:tcBorders>
            <w:shd w:val="clear" w:color="auto" w:fill="auto"/>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დაუმთვრდათ</w:t>
            </w:r>
            <w:proofErr w:type="spellEnd"/>
            <w:r w:rsidRPr="00A8417A">
              <w:rPr>
                <w:rFonts w:ascii="Sylfaen" w:hAnsi="Sylfaen"/>
                <w:b/>
                <w:bCs/>
                <w:u w:val="single"/>
              </w:rPr>
              <w:t xml:space="preserve"> </w:t>
            </w:r>
            <w:proofErr w:type="spellStart"/>
            <w:r w:rsidRPr="00A8417A">
              <w:rPr>
                <w:rFonts w:ascii="Sylfaen" w:hAnsi="Sylfaen"/>
                <w:b/>
                <w:bCs/>
                <w:u w:val="single"/>
              </w:rPr>
              <w:t>თვითიზოლაციის</w:t>
            </w:r>
            <w:proofErr w:type="spellEnd"/>
            <w:r w:rsidRPr="00A8417A">
              <w:rPr>
                <w:rFonts w:ascii="Sylfaen" w:hAnsi="Sylfaen"/>
                <w:b/>
                <w:bCs/>
                <w:u w:val="single"/>
              </w:rPr>
              <w:t xml:space="preserve"> </w:t>
            </w:r>
            <w:proofErr w:type="spellStart"/>
            <w:r w:rsidRPr="00A8417A">
              <w:rPr>
                <w:rFonts w:ascii="Sylfaen" w:hAnsi="Sylfaen"/>
                <w:b/>
                <w:bCs/>
                <w:u w:val="single"/>
              </w:rPr>
              <w:t>პერიოდი</w:t>
            </w:r>
            <w:proofErr w:type="spellEnd"/>
          </w:p>
        </w:tc>
      </w:tr>
      <w:tr w:rsidR="00A8417A" w:rsidRPr="00A8417A" w:rsidTr="00A8417A">
        <w:trPr>
          <w:trHeight w:val="172"/>
        </w:trPr>
        <w:tc>
          <w:tcPr>
            <w:tcW w:w="2860" w:type="dxa"/>
            <w:tcBorders>
              <w:top w:val="nil"/>
              <w:left w:val="single" w:sz="8" w:space="0" w:color="auto"/>
              <w:bottom w:val="single" w:sz="8" w:space="0" w:color="auto"/>
              <w:right w:val="single" w:sz="8" w:space="0" w:color="auto"/>
            </w:tcBorders>
            <w:shd w:val="clear" w:color="000000" w:fill="FFFFFF"/>
            <w:noWrap/>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თბილისი</w:t>
            </w:r>
            <w:proofErr w:type="spellEnd"/>
          </w:p>
        </w:tc>
        <w:tc>
          <w:tcPr>
            <w:tcW w:w="2860" w:type="dxa"/>
            <w:tcBorders>
              <w:top w:val="nil"/>
              <w:left w:val="nil"/>
              <w:bottom w:val="single" w:sz="8" w:space="0" w:color="auto"/>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rPr>
            </w:pPr>
            <w:r w:rsidRPr="00A8417A">
              <w:rPr>
                <w:rFonts w:ascii="Sylfaen" w:hAnsi="Sylfaen"/>
                <w:b/>
                <w:bCs/>
                <w:u w:val="single"/>
                <w:lang w:val="ka-GE"/>
              </w:rPr>
              <w:t>701</w:t>
            </w:r>
          </w:p>
        </w:tc>
        <w:tc>
          <w:tcPr>
            <w:tcW w:w="3218" w:type="dxa"/>
            <w:tcBorders>
              <w:top w:val="nil"/>
              <w:left w:val="nil"/>
              <w:bottom w:val="single" w:sz="8" w:space="0" w:color="auto"/>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18</w:t>
            </w:r>
          </w:p>
        </w:tc>
      </w:tr>
      <w:tr w:rsidR="00A8417A" w:rsidRPr="00A8417A" w:rsidTr="00A8417A">
        <w:trPr>
          <w:trHeight w:val="172"/>
        </w:trPr>
        <w:tc>
          <w:tcPr>
            <w:tcW w:w="2860" w:type="dxa"/>
            <w:tcBorders>
              <w:top w:val="nil"/>
              <w:left w:val="single" w:sz="8" w:space="0" w:color="auto"/>
              <w:bottom w:val="single" w:sz="8" w:space="0" w:color="auto"/>
              <w:right w:val="single" w:sz="8" w:space="0" w:color="auto"/>
            </w:tcBorders>
            <w:shd w:val="clear" w:color="000000" w:fill="FFFFFF"/>
            <w:noWrap/>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კახეთი</w:t>
            </w:r>
            <w:proofErr w:type="spellEnd"/>
          </w:p>
        </w:tc>
        <w:tc>
          <w:tcPr>
            <w:tcW w:w="2860"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283</w:t>
            </w:r>
          </w:p>
        </w:tc>
        <w:tc>
          <w:tcPr>
            <w:tcW w:w="3218"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6</w:t>
            </w:r>
          </w:p>
        </w:tc>
      </w:tr>
      <w:tr w:rsidR="00A8417A" w:rsidRPr="00A8417A" w:rsidTr="00A8417A">
        <w:trPr>
          <w:trHeight w:val="172"/>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ქვემო</w:t>
            </w:r>
            <w:proofErr w:type="spellEnd"/>
            <w:r w:rsidRPr="00A8417A">
              <w:rPr>
                <w:rFonts w:ascii="Sylfaen" w:hAnsi="Sylfaen"/>
                <w:b/>
                <w:bCs/>
                <w:u w:val="single"/>
              </w:rPr>
              <w:t xml:space="preserve"> </w:t>
            </w:r>
            <w:proofErr w:type="spellStart"/>
            <w:r w:rsidRPr="00A8417A">
              <w:rPr>
                <w:rFonts w:ascii="Sylfaen" w:hAnsi="Sylfaen"/>
                <w:b/>
                <w:bCs/>
                <w:u w:val="single"/>
              </w:rPr>
              <w:t>ქართლი</w:t>
            </w:r>
            <w:proofErr w:type="spellEnd"/>
          </w:p>
        </w:tc>
        <w:tc>
          <w:tcPr>
            <w:tcW w:w="2860"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195</w:t>
            </w:r>
          </w:p>
        </w:tc>
        <w:tc>
          <w:tcPr>
            <w:tcW w:w="3218"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14</w:t>
            </w:r>
          </w:p>
        </w:tc>
      </w:tr>
      <w:tr w:rsidR="00A8417A" w:rsidRPr="00A8417A" w:rsidTr="00A8417A">
        <w:trPr>
          <w:trHeight w:val="172"/>
        </w:trPr>
        <w:tc>
          <w:tcPr>
            <w:tcW w:w="2860" w:type="dxa"/>
            <w:tcBorders>
              <w:top w:val="nil"/>
              <w:left w:val="single" w:sz="8" w:space="0" w:color="auto"/>
              <w:bottom w:val="single" w:sz="8" w:space="0" w:color="auto"/>
              <w:right w:val="single" w:sz="8" w:space="0" w:color="auto"/>
            </w:tcBorders>
            <w:shd w:val="clear" w:color="000000" w:fill="FFFFFF"/>
            <w:noWrap/>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შიდა</w:t>
            </w:r>
            <w:proofErr w:type="spellEnd"/>
            <w:r w:rsidRPr="00A8417A">
              <w:rPr>
                <w:rFonts w:ascii="Sylfaen" w:hAnsi="Sylfaen"/>
                <w:b/>
                <w:bCs/>
                <w:u w:val="single"/>
              </w:rPr>
              <w:t xml:space="preserve"> </w:t>
            </w:r>
            <w:proofErr w:type="spellStart"/>
            <w:r w:rsidRPr="00A8417A">
              <w:rPr>
                <w:rFonts w:ascii="Sylfaen" w:hAnsi="Sylfaen"/>
                <w:b/>
                <w:bCs/>
                <w:u w:val="single"/>
              </w:rPr>
              <w:t>ქართლი</w:t>
            </w:r>
            <w:proofErr w:type="spellEnd"/>
          </w:p>
        </w:tc>
        <w:tc>
          <w:tcPr>
            <w:tcW w:w="2860"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123</w:t>
            </w:r>
          </w:p>
        </w:tc>
        <w:tc>
          <w:tcPr>
            <w:tcW w:w="3218"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5</w:t>
            </w:r>
          </w:p>
        </w:tc>
      </w:tr>
      <w:tr w:rsidR="00A8417A" w:rsidRPr="00A8417A" w:rsidTr="00A8417A">
        <w:trPr>
          <w:trHeight w:val="172"/>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სამცხე-ჯავახეთი</w:t>
            </w:r>
            <w:proofErr w:type="spellEnd"/>
          </w:p>
        </w:tc>
        <w:tc>
          <w:tcPr>
            <w:tcW w:w="2860"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557</w:t>
            </w:r>
          </w:p>
        </w:tc>
        <w:tc>
          <w:tcPr>
            <w:tcW w:w="3218"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2</w:t>
            </w:r>
          </w:p>
        </w:tc>
      </w:tr>
      <w:tr w:rsidR="00A8417A" w:rsidRPr="00A8417A" w:rsidTr="00A8417A">
        <w:trPr>
          <w:trHeight w:val="172"/>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მცხეთა</w:t>
            </w:r>
            <w:proofErr w:type="spellEnd"/>
          </w:p>
        </w:tc>
        <w:tc>
          <w:tcPr>
            <w:tcW w:w="2860"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89</w:t>
            </w:r>
          </w:p>
        </w:tc>
        <w:tc>
          <w:tcPr>
            <w:tcW w:w="3218"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11</w:t>
            </w:r>
          </w:p>
        </w:tc>
      </w:tr>
      <w:tr w:rsidR="00A8417A" w:rsidRPr="00A8417A" w:rsidTr="00A8417A">
        <w:trPr>
          <w:trHeight w:val="172"/>
        </w:trPr>
        <w:tc>
          <w:tcPr>
            <w:tcW w:w="2860" w:type="dxa"/>
            <w:tcBorders>
              <w:top w:val="nil"/>
              <w:left w:val="single" w:sz="8" w:space="0" w:color="auto"/>
              <w:bottom w:val="single" w:sz="8" w:space="0" w:color="auto"/>
              <w:right w:val="single" w:sz="8" w:space="0" w:color="auto"/>
            </w:tcBorders>
            <w:shd w:val="clear" w:color="000000" w:fill="FFFFFF"/>
            <w:noWrap/>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იმერეთი</w:t>
            </w:r>
            <w:proofErr w:type="spellEnd"/>
          </w:p>
        </w:tc>
        <w:tc>
          <w:tcPr>
            <w:tcW w:w="2860" w:type="dxa"/>
            <w:tcBorders>
              <w:top w:val="nil"/>
              <w:left w:val="nil"/>
              <w:bottom w:val="nil"/>
              <w:right w:val="nil"/>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233</w:t>
            </w:r>
          </w:p>
        </w:tc>
        <w:tc>
          <w:tcPr>
            <w:tcW w:w="3218" w:type="dxa"/>
            <w:tcBorders>
              <w:top w:val="nil"/>
              <w:left w:val="single" w:sz="8" w:space="0" w:color="auto"/>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16</w:t>
            </w:r>
          </w:p>
        </w:tc>
      </w:tr>
      <w:tr w:rsidR="00A8417A" w:rsidRPr="00A8417A" w:rsidTr="00A8417A">
        <w:trPr>
          <w:trHeight w:val="172"/>
        </w:trPr>
        <w:tc>
          <w:tcPr>
            <w:tcW w:w="2860" w:type="dxa"/>
            <w:tcBorders>
              <w:top w:val="nil"/>
              <w:left w:val="single" w:sz="8" w:space="0" w:color="auto"/>
              <w:bottom w:val="single" w:sz="8" w:space="0" w:color="auto"/>
              <w:right w:val="single" w:sz="8" w:space="0" w:color="auto"/>
            </w:tcBorders>
            <w:shd w:val="clear" w:color="000000" w:fill="FFFFFF"/>
            <w:noWrap/>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გურია</w:t>
            </w:r>
            <w:proofErr w:type="spellEnd"/>
          </w:p>
        </w:tc>
        <w:tc>
          <w:tcPr>
            <w:tcW w:w="2860" w:type="dxa"/>
            <w:tcBorders>
              <w:top w:val="single" w:sz="8" w:space="0" w:color="auto"/>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94</w:t>
            </w:r>
          </w:p>
        </w:tc>
        <w:tc>
          <w:tcPr>
            <w:tcW w:w="3218"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6</w:t>
            </w:r>
          </w:p>
        </w:tc>
      </w:tr>
      <w:tr w:rsidR="00A8417A" w:rsidRPr="00A8417A" w:rsidTr="00A8417A">
        <w:trPr>
          <w:trHeight w:val="172"/>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rPr>
            </w:pPr>
            <w:r w:rsidRPr="00A8417A">
              <w:rPr>
                <w:rFonts w:ascii="Sylfaen" w:hAnsi="Sylfaen"/>
                <w:b/>
                <w:bCs/>
                <w:u w:val="single"/>
              </w:rPr>
              <w:t xml:space="preserve">ქ. </w:t>
            </w:r>
            <w:proofErr w:type="spellStart"/>
            <w:r w:rsidRPr="00A8417A">
              <w:rPr>
                <w:rFonts w:ascii="Sylfaen" w:hAnsi="Sylfaen"/>
                <w:b/>
                <w:bCs/>
                <w:u w:val="single"/>
              </w:rPr>
              <w:t>ფოთი</w:t>
            </w:r>
            <w:proofErr w:type="spellEnd"/>
          </w:p>
        </w:tc>
        <w:tc>
          <w:tcPr>
            <w:tcW w:w="2860" w:type="dxa"/>
            <w:tcBorders>
              <w:top w:val="nil"/>
              <w:left w:val="nil"/>
              <w:bottom w:val="nil"/>
              <w:right w:val="nil"/>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44</w:t>
            </w:r>
          </w:p>
        </w:tc>
        <w:tc>
          <w:tcPr>
            <w:tcW w:w="3218" w:type="dxa"/>
            <w:tcBorders>
              <w:top w:val="nil"/>
              <w:left w:val="single" w:sz="8" w:space="0" w:color="auto"/>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1</w:t>
            </w:r>
          </w:p>
        </w:tc>
      </w:tr>
      <w:tr w:rsidR="00A8417A" w:rsidRPr="00A8417A" w:rsidTr="00A8417A">
        <w:trPr>
          <w:trHeight w:val="172"/>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აჭარა</w:t>
            </w:r>
            <w:proofErr w:type="spellEnd"/>
          </w:p>
        </w:tc>
        <w:tc>
          <w:tcPr>
            <w:tcW w:w="2860" w:type="dxa"/>
            <w:tcBorders>
              <w:top w:val="single" w:sz="8" w:space="0" w:color="auto"/>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124</w:t>
            </w:r>
          </w:p>
        </w:tc>
        <w:tc>
          <w:tcPr>
            <w:tcW w:w="3218"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88</w:t>
            </w:r>
          </w:p>
        </w:tc>
      </w:tr>
      <w:tr w:rsidR="00A8417A" w:rsidRPr="00A8417A" w:rsidTr="00A8417A">
        <w:trPr>
          <w:trHeight w:val="172"/>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რაჭა</w:t>
            </w:r>
            <w:proofErr w:type="spellEnd"/>
          </w:p>
        </w:tc>
        <w:tc>
          <w:tcPr>
            <w:tcW w:w="2860"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29</w:t>
            </w:r>
          </w:p>
        </w:tc>
        <w:tc>
          <w:tcPr>
            <w:tcW w:w="3218" w:type="dxa"/>
            <w:tcBorders>
              <w:top w:val="nil"/>
              <w:left w:val="nil"/>
              <w:bottom w:val="single" w:sz="8" w:space="0" w:color="auto"/>
              <w:right w:val="single" w:sz="8" w:space="0" w:color="auto"/>
            </w:tcBorders>
            <w:shd w:val="clear" w:color="auto" w:fill="auto"/>
            <w:noWrap/>
            <w:vAlign w:val="center"/>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0</w:t>
            </w:r>
          </w:p>
        </w:tc>
      </w:tr>
      <w:tr w:rsidR="00A8417A" w:rsidRPr="00A8417A" w:rsidTr="00A8417A">
        <w:trPr>
          <w:trHeight w:val="172"/>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rPr>
            </w:pPr>
            <w:proofErr w:type="spellStart"/>
            <w:proofErr w:type="gramStart"/>
            <w:r w:rsidRPr="00A8417A">
              <w:rPr>
                <w:rFonts w:ascii="Sylfaen" w:hAnsi="Sylfaen"/>
                <w:b/>
                <w:bCs/>
                <w:u w:val="single"/>
              </w:rPr>
              <w:t>სამეგრელო</w:t>
            </w:r>
            <w:proofErr w:type="spellEnd"/>
            <w:proofErr w:type="gramEnd"/>
            <w:r w:rsidRPr="00A8417A">
              <w:rPr>
                <w:rFonts w:ascii="Sylfaen" w:hAnsi="Sylfaen"/>
                <w:b/>
                <w:bCs/>
                <w:u w:val="single"/>
              </w:rPr>
              <w:t xml:space="preserve"> </w:t>
            </w:r>
            <w:proofErr w:type="spellStart"/>
            <w:r w:rsidRPr="00A8417A">
              <w:rPr>
                <w:rFonts w:ascii="Sylfaen" w:hAnsi="Sylfaen"/>
                <w:b/>
                <w:bCs/>
                <w:u w:val="single"/>
              </w:rPr>
              <w:t>ზემ.სვან</w:t>
            </w:r>
            <w:proofErr w:type="spellEnd"/>
            <w:r w:rsidRPr="00A8417A">
              <w:rPr>
                <w:rFonts w:ascii="Sylfaen" w:hAnsi="Sylfaen"/>
                <w:b/>
                <w:bCs/>
                <w:u w:val="single"/>
              </w:rPr>
              <w:t>.</w:t>
            </w:r>
          </w:p>
        </w:tc>
        <w:tc>
          <w:tcPr>
            <w:tcW w:w="2860" w:type="dxa"/>
            <w:tcBorders>
              <w:top w:val="nil"/>
              <w:left w:val="nil"/>
              <w:bottom w:val="nil"/>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rPr>
            </w:pPr>
            <w:r w:rsidRPr="00A8417A">
              <w:rPr>
                <w:rFonts w:ascii="Sylfaen" w:hAnsi="Sylfaen"/>
                <w:b/>
                <w:bCs/>
                <w:u w:val="single"/>
                <w:lang w:val="ka-GE"/>
              </w:rPr>
              <w:t>221</w:t>
            </w:r>
          </w:p>
        </w:tc>
        <w:tc>
          <w:tcPr>
            <w:tcW w:w="3218" w:type="dxa"/>
            <w:tcBorders>
              <w:top w:val="nil"/>
              <w:left w:val="nil"/>
              <w:bottom w:val="nil"/>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rPr>
            </w:pPr>
            <w:r w:rsidRPr="00A8417A">
              <w:rPr>
                <w:rFonts w:ascii="Sylfaen" w:hAnsi="Sylfaen"/>
                <w:b/>
                <w:bCs/>
                <w:u w:val="single"/>
                <w:lang w:val="ka-GE"/>
              </w:rPr>
              <w:t>32</w:t>
            </w:r>
          </w:p>
        </w:tc>
      </w:tr>
      <w:tr w:rsidR="00A8417A" w:rsidRPr="00A8417A" w:rsidTr="00A8417A">
        <w:trPr>
          <w:trHeight w:val="501"/>
        </w:trPr>
        <w:tc>
          <w:tcPr>
            <w:tcW w:w="28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rPr>
            </w:pPr>
            <w:proofErr w:type="spellStart"/>
            <w:r w:rsidRPr="00A8417A">
              <w:rPr>
                <w:rFonts w:ascii="Sylfaen" w:hAnsi="Sylfaen"/>
                <w:b/>
                <w:bCs/>
                <w:u w:val="single"/>
              </w:rPr>
              <w:t>სულ</w:t>
            </w:r>
            <w:proofErr w:type="spellEnd"/>
            <w:r w:rsidRPr="00A8417A">
              <w:rPr>
                <w:rFonts w:ascii="Sylfaen" w:hAnsi="Sylfaen"/>
                <w:b/>
                <w:bCs/>
                <w:u w:val="single"/>
              </w:rPr>
              <w:t>:</w:t>
            </w:r>
          </w:p>
        </w:tc>
        <w:tc>
          <w:tcPr>
            <w:tcW w:w="28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lang w:val="ka-GE"/>
              </w:rPr>
            </w:pPr>
            <w:r w:rsidRPr="00A8417A">
              <w:rPr>
                <w:rFonts w:ascii="Sylfaen" w:hAnsi="Sylfaen"/>
                <w:b/>
                <w:bCs/>
                <w:u w:val="single"/>
                <w:lang w:val="ka-GE"/>
              </w:rPr>
              <w:t>2693</w:t>
            </w:r>
          </w:p>
        </w:tc>
        <w:tc>
          <w:tcPr>
            <w:tcW w:w="321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8417A" w:rsidRPr="00A8417A" w:rsidRDefault="00A8417A" w:rsidP="00A8417A">
            <w:pPr>
              <w:jc w:val="both"/>
              <w:rPr>
                <w:rFonts w:ascii="Sylfaen" w:hAnsi="Sylfaen"/>
                <w:b/>
                <w:bCs/>
                <w:u w:val="single"/>
              </w:rPr>
            </w:pPr>
            <w:r w:rsidRPr="00A8417A">
              <w:rPr>
                <w:rFonts w:ascii="Sylfaen" w:hAnsi="Sylfaen"/>
                <w:b/>
                <w:bCs/>
                <w:u w:val="single"/>
                <w:lang w:val="ka-GE"/>
              </w:rPr>
              <w:t>199</w:t>
            </w:r>
          </w:p>
        </w:tc>
      </w:tr>
      <w:tr w:rsidR="00A8417A" w:rsidRPr="00A8417A" w:rsidTr="00A8417A">
        <w:trPr>
          <w:trHeight w:val="501"/>
        </w:trPr>
        <w:tc>
          <w:tcPr>
            <w:tcW w:w="2860" w:type="dxa"/>
            <w:vMerge/>
            <w:tcBorders>
              <w:top w:val="nil"/>
              <w:left w:val="single" w:sz="8" w:space="0" w:color="auto"/>
              <w:bottom w:val="single" w:sz="8" w:space="0" w:color="000000"/>
              <w:right w:val="single" w:sz="8" w:space="0" w:color="auto"/>
            </w:tcBorders>
            <w:vAlign w:val="center"/>
            <w:hideMark/>
          </w:tcPr>
          <w:p w:rsidR="00A8417A" w:rsidRPr="00A8417A" w:rsidRDefault="00A8417A" w:rsidP="00A8417A">
            <w:pPr>
              <w:jc w:val="both"/>
              <w:rPr>
                <w:rFonts w:ascii="Sylfaen" w:hAnsi="Sylfaen"/>
                <w:b/>
                <w:bCs/>
                <w:u w:val="single"/>
              </w:rPr>
            </w:pPr>
          </w:p>
        </w:tc>
        <w:tc>
          <w:tcPr>
            <w:tcW w:w="2860" w:type="dxa"/>
            <w:vMerge/>
            <w:tcBorders>
              <w:top w:val="single" w:sz="8" w:space="0" w:color="auto"/>
              <w:left w:val="single" w:sz="8" w:space="0" w:color="auto"/>
              <w:bottom w:val="single" w:sz="8" w:space="0" w:color="000000"/>
              <w:right w:val="single" w:sz="8" w:space="0" w:color="auto"/>
            </w:tcBorders>
            <w:vAlign w:val="center"/>
            <w:hideMark/>
          </w:tcPr>
          <w:p w:rsidR="00A8417A" w:rsidRPr="00A8417A" w:rsidRDefault="00A8417A" w:rsidP="00A8417A">
            <w:pPr>
              <w:jc w:val="both"/>
              <w:rPr>
                <w:rFonts w:ascii="Sylfaen" w:hAnsi="Sylfaen"/>
                <w:b/>
                <w:bCs/>
                <w:u w:val="single"/>
              </w:rPr>
            </w:pPr>
          </w:p>
        </w:tc>
        <w:tc>
          <w:tcPr>
            <w:tcW w:w="3218" w:type="dxa"/>
            <w:vMerge/>
            <w:tcBorders>
              <w:top w:val="single" w:sz="8" w:space="0" w:color="auto"/>
              <w:left w:val="single" w:sz="8" w:space="0" w:color="auto"/>
              <w:bottom w:val="single" w:sz="8" w:space="0" w:color="000000"/>
              <w:right w:val="single" w:sz="8" w:space="0" w:color="auto"/>
            </w:tcBorders>
            <w:vAlign w:val="center"/>
            <w:hideMark/>
          </w:tcPr>
          <w:p w:rsidR="00A8417A" w:rsidRPr="00A8417A" w:rsidRDefault="00A8417A" w:rsidP="00A8417A">
            <w:pPr>
              <w:jc w:val="both"/>
              <w:rPr>
                <w:rFonts w:ascii="Sylfaen" w:hAnsi="Sylfaen"/>
                <w:b/>
                <w:bCs/>
                <w:u w:val="single"/>
              </w:rPr>
            </w:pPr>
          </w:p>
        </w:tc>
      </w:tr>
    </w:tbl>
    <w:p w:rsidR="00E43FB9" w:rsidRDefault="00E43FB9" w:rsidP="00B97CB9">
      <w:pPr>
        <w:jc w:val="both"/>
        <w:rPr>
          <w:rFonts w:ascii="Sylfaen" w:hAnsi="Sylfaen"/>
          <w:b/>
          <w:bCs/>
          <w:sz w:val="24"/>
          <w:u w:val="single"/>
          <w:lang w:val="ka-GE"/>
        </w:rPr>
      </w:pPr>
    </w:p>
    <w:p w:rsidR="005442A1" w:rsidRPr="005442A1" w:rsidRDefault="005442A1" w:rsidP="00B97CB9">
      <w:pPr>
        <w:jc w:val="both"/>
        <w:rPr>
          <w:rFonts w:ascii="Sylfaen" w:hAnsi="Sylfaen"/>
          <w:b/>
          <w:bCs/>
          <w:sz w:val="24"/>
          <w:u w:val="single"/>
        </w:rPr>
      </w:pPr>
    </w:p>
    <w:p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lastRenderedPageBreak/>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rsidR="00632D39" w:rsidRPr="00DA7131" w:rsidRDefault="00F03F0A" w:rsidP="00B97CB9">
      <w:pPr>
        <w:jc w:val="both"/>
        <w:rPr>
          <w:rFonts w:ascii="Sylfaen" w:hAnsi="Sylfaen"/>
          <w:bCs/>
          <w:sz w:val="24"/>
          <w:lang w:val="ka-GE"/>
        </w:rPr>
      </w:pPr>
      <w:r>
        <w:rPr>
          <w:rFonts w:ascii="Sylfaen" w:hAnsi="Sylfaen"/>
          <w:bCs/>
          <w:sz w:val="24"/>
        </w:rPr>
        <w:t>22</w:t>
      </w:r>
      <w:r w:rsidR="00A95BE4" w:rsidRPr="00DA7131">
        <w:rPr>
          <w:rFonts w:ascii="Sylfaen" w:hAnsi="Sylfaen"/>
          <w:bCs/>
          <w:sz w:val="24"/>
          <w:lang w:val="ka-GE"/>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დაფიქსირებულია </w:t>
      </w:r>
      <w:r w:rsidR="002F0247">
        <w:rPr>
          <w:rFonts w:ascii="Sylfaen" w:hAnsi="Sylfaen"/>
          <w:b/>
          <w:bCs/>
          <w:sz w:val="24"/>
          <w:u w:val="single"/>
        </w:rPr>
        <w:t>46</w:t>
      </w:r>
      <w:r w:rsidR="005A7120" w:rsidRPr="00DA7131">
        <w:rPr>
          <w:rFonts w:ascii="Sylfaen" w:hAnsi="Sylfaen"/>
          <w:bCs/>
          <w:sz w:val="24"/>
          <w:lang w:val="ka-GE"/>
        </w:rPr>
        <w:t xml:space="preserve"> ახალი</w:t>
      </w:r>
      <w:r w:rsidR="00632D39" w:rsidRPr="00DA7131">
        <w:rPr>
          <w:rFonts w:ascii="Sylfaen" w:hAnsi="Sylfaen"/>
          <w:bCs/>
          <w:sz w:val="24"/>
          <w:lang w:val="ka-GE"/>
        </w:rPr>
        <w:t xml:space="preserve"> შემთხვევა </w:t>
      </w:r>
    </w:p>
    <w:p w:rsidR="00632D39" w:rsidRPr="00DA7131" w:rsidRDefault="002E1E14" w:rsidP="00B97CB9">
      <w:pPr>
        <w:jc w:val="both"/>
        <w:rPr>
          <w:rFonts w:ascii="Sylfaen" w:hAnsi="Sylfaen"/>
          <w:bCs/>
          <w:sz w:val="24"/>
          <w:lang w:val="ka-GE"/>
        </w:rPr>
      </w:pPr>
      <w:r>
        <w:rPr>
          <w:rFonts w:ascii="Sylfaen" w:hAnsi="Sylfaen"/>
          <w:bCs/>
          <w:sz w:val="24"/>
        </w:rPr>
        <w:t>2</w:t>
      </w:r>
      <w:r w:rsidR="00F03F0A">
        <w:rPr>
          <w:rFonts w:ascii="Sylfaen" w:hAnsi="Sylfaen"/>
          <w:bCs/>
          <w:sz w:val="24"/>
        </w:rPr>
        <w:t xml:space="preserve">2 </w:t>
      </w:r>
      <w:r w:rsidR="00632D39" w:rsidRPr="00DA7131">
        <w:rPr>
          <w:rFonts w:ascii="Sylfaen" w:hAnsi="Sylfaen"/>
          <w:bCs/>
          <w:sz w:val="24"/>
          <w:lang w:val="ka-GE"/>
        </w:rPr>
        <w:t xml:space="preserve">მარტის   მონაცემებით სულ დადასტურებულია </w:t>
      </w:r>
      <w:r w:rsidR="005442A1">
        <w:rPr>
          <w:rFonts w:ascii="Sylfaen" w:hAnsi="Sylfaen"/>
          <w:b/>
          <w:bCs/>
          <w:sz w:val="24"/>
          <w:u w:val="single"/>
        </w:rPr>
        <w:t>81 0</w:t>
      </w:r>
      <w:r w:rsidR="002F0247">
        <w:rPr>
          <w:rFonts w:ascii="Sylfaen" w:hAnsi="Sylfaen"/>
          <w:b/>
          <w:bCs/>
          <w:sz w:val="24"/>
          <w:u w:val="single"/>
        </w:rPr>
        <w:t>54</w:t>
      </w:r>
      <w:r w:rsidR="00D55C95" w:rsidRPr="00DA7131">
        <w:rPr>
          <w:rFonts w:ascii="Sylfaen" w:hAnsi="Sylfaen"/>
          <w:b/>
          <w:bCs/>
          <w:sz w:val="24"/>
          <w:u w:val="single"/>
        </w:rPr>
        <w:t xml:space="preserve"> </w:t>
      </w:r>
      <w:r w:rsidR="005A7120" w:rsidRPr="00DA7131">
        <w:rPr>
          <w:rFonts w:ascii="Sylfaen" w:hAnsi="Sylfaen"/>
          <w:b/>
          <w:bCs/>
          <w:sz w:val="24"/>
          <w:u w:val="single"/>
          <w:lang w:val="ka-GE"/>
        </w:rPr>
        <w:t>შემთხვევა</w:t>
      </w:r>
    </w:p>
    <w:p w:rsidR="00632D39" w:rsidRPr="00DA7131" w:rsidRDefault="002E1E14" w:rsidP="00B97CB9">
      <w:pPr>
        <w:jc w:val="both"/>
        <w:rPr>
          <w:rFonts w:ascii="Sylfaen" w:hAnsi="Sylfaen"/>
          <w:b/>
          <w:bCs/>
          <w:sz w:val="24"/>
          <w:u w:val="single"/>
          <w:lang w:val="ka-GE"/>
        </w:rPr>
      </w:pPr>
      <w:r>
        <w:rPr>
          <w:rFonts w:ascii="Sylfaen" w:hAnsi="Sylfaen"/>
          <w:bCs/>
          <w:sz w:val="24"/>
        </w:rPr>
        <w:t>2</w:t>
      </w:r>
      <w:r w:rsidR="00F03F0A">
        <w:rPr>
          <w:rFonts w:ascii="Sylfaen" w:hAnsi="Sylfaen"/>
          <w:bCs/>
          <w:sz w:val="24"/>
        </w:rPr>
        <w:t>2</w:t>
      </w:r>
      <w:r w:rsidR="00204FD7" w:rsidRPr="00DA7131">
        <w:rPr>
          <w:rFonts w:ascii="Sylfaen" w:hAnsi="Sylfaen"/>
          <w:bCs/>
          <w:sz w:val="24"/>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2F0247">
        <w:rPr>
          <w:rFonts w:ascii="Sylfaen" w:hAnsi="Sylfaen"/>
          <w:b/>
          <w:bCs/>
          <w:sz w:val="24"/>
          <w:u w:val="single"/>
        </w:rPr>
        <w:t>45</w:t>
      </w:r>
      <w:r w:rsidR="00632D39" w:rsidRPr="00DA7131">
        <w:rPr>
          <w:rFonts w:ascii="Sylfaen" w:hAnsi="Sylfaen"/>
          <w:b/>
          <w:bCs/>
          <w:sz w:val="24"/>
          <w:u w:val="single"/>
          <w:lang w:val="ka-GE"/>
        </w:rPr>
        <w:t>-ს</w:t>
      </w:r>
    </w:p>
    <w:p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EB0DB4" w:rsidRPr="00DA7131">
        <w:rPr>
          <w:rFonts w:ascii="Sylfaen" w:hAnsi="Sylfaen"/>
          <w:b/>
          <w:bCs/>
          <w:sz w:val="24"/>
          <w:u w:val="single"/>
        </w:rPr>
        <w:t>1</w:t>
      </w:r>
      <w:r w:rsidR="002F0247">
        <w:rPr>
          <w:rFonts w:ascii="Sylfaen" w:hAnsi="Sylfaen"/>
          <w:b/>
          <w:bCs/>
          <w:sz w:val="24"/>
          <w:u w:val="single"/>
        </w:rPr>
        <w:t>18</w:t>
      </w:r>
      <w:r w:rsidR="00396491" w:rsidRPr="00DA7131">
        <w:rPr>
          <w:rFonts w:ascii="Sylfaen" w:hAnsi="Sylfaen"/>
          <w:b/>
          <w:bCs/>
          <w:sz w:val="24"/>
          <w:u w:val="single"/>
          <w:lang w:val="ka-GE"/>
        </w:rPr>
        <w:t>-</w:t>
      </w:r>
      <w:r w:rsidRPr="00DA7131">
        <w:rPr>
          <w:rFonts w:ascii="Sylfaen" w:hAnsi="Sylfaen"/>
          <w:b/>
          <w:bCs/>
          <w:sz w:val="24"/>
          <w:u w:val="single"/>
          <w:lang w:val="ka-GE"/>
        </w:rPr>
        <w:t>ს</w:t>
      </w:r>
    </w:p>
    <w:p w:rsidR="00632D39" w:rsidRPr="00DA7131" w:rsidRDefault="002E1E14" w:rsidP="00B97CB9">
      <w:pPr>
        <w:jc w:val="both"/>
        <w:rPr>
          <w:rFonts w:ascii="Sylfaen" w:hAnsi="Sylfaen"/>
          <w:bCs/>
          <w:sz w:val="24"/>
        </w:rPr>
      </w:pPr>
      <w:r>
        <w:rPr>
          <w:rFonts w:ascii="Sylfaen" w:hAnsi="Sylfaen"/>
          <w:bCs/>
          <w:sz w:val="24"/>
        </w:rPr>
        <w:t>2</w:t>
      </w:r>
      <w:r w:rsidR="00F03F0A">
        <w:rPr>
          <w:rFonts w:ascii="Sylfaen" w:hAnsi="Sylfaen"/>
          <w:bCs/>
          <w:sz w:val="24"/>
          <w:lang w:val="ka-GE"/>
        </w:rPr>
        <w:t>2</w:t>
      </w:r>
      <w:r w:rsidR="00632D39" w:rsidRPr="00DA7131">
        <w:rPr>
          <w:rFonts w:ascii="Sylfaen" w:hAnsi="Sylfaen"/>
          <w:bCs/>
          <w:sz w:val="24"/>
          <w:lang w:val="ka-GE"/>
        </w:rPr>
        <w:t xml:space="preserve"> მარტის   მონაცემებით დაფიქსირებულია ახალი სიკვდილის</w:t>
      </w:r>
      <w:r w:rsidR="00D2219C" w:rsidRPr="00DA7131">
        <w:rPr>
          <w:rFonts w:ascii="Sylfaen" w:hAnsi="Sylfaen"/>
          <w:bCs/>
          <w:sz w:val="24"/>
        </w:rPr>
        <w:t xml:space="preserve"> </w:t>
      </w:r>
      <w:r w:rsidR="002F0247">
        <w:rPr>
          <w:rFonts w:ascii="Sylfaen" w:hAnsi="Sylfaen"/>
          <w:b/>
          <w:bCs/>
          <w:sz w:val="24"/>
          <w:u w:val="single"/>
        </w:rPr>
        <w:t>6</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A761A1" w:rsidRPr="00DA7131">
        <w:rPr>
          <w:rFonts w:ascii="Sylfaen" w:hAnsi="Sylfaen"/>
          <w:b/>
          <w:bCs/>
          <w:sz w:val="24"/>
          <w:u w:val="single"/>
          <w:lang w:val="ka-GE"/>
        </w:rPr>
        <w:t>2</w:t>
      </w:r>
      <w:r w:rsidR="002F0247">
        <w:rPr>
          <w:rFonts w:ascii="Sylfaen" w:hAnsi="Sylfaen"/>
          <w:b/>
          <w:bCs/>
          <w:sz w:val="24"/>
          <w:u w:val="single"/>
        </w:rPr>
        <w:t>61</w:t>
      </w:r>
      <w:r w:rsidR="00632D39" w:rsidRPr="00DA7131">
        <w:rPr>
          <w:rFonts w:ascii="Sylfaen" w:hAnsi="Sylfaen"/>
          <w:bCs/>
          <w:sz w:val="24"/>
          <w:lang w:val="ka-GE"/>
        </w:rPr>
        <w:t xml:space="preserve"> და გამოჯანმრთელების ახალი </w:t>
      </w:r>
      <w:r w:rsidR="002F0247">
        <w:rPr>
          <w:rFonts w:ascii="Sylfaen" w:hAnsi="Sylfaen"/>
          <w:b/>
          <w:bCs/>
          <w:sz w:val="24"/>
          <w:u w:val="single"/>
        </w:rPr>
        <w:t>504</w:t>
      </w:r>
      <w:r w:rsidR="00852279" w:rsidRPr="00DA7131">
        <w:rPr>
          <w:rFonts w:ascii="Sylfaen" w:hAnsi="Sylfaen"/>
          <w:b/>
          <w:bCs/>
          <w:sz w:val="24"/>
          <w:u w:val="single"/>
        </w:rPr>
        <w:t xml:space="preserve"> </w:t>
      </w:r>
      <w:proofErr w:type="spellStart"/>
      <w:r w:rsidR="00852279" w:rsidRPr="00DA7131">
        <w:rPr>
          <w:rFonts w:ascii="Sylfaen" w:hAnsi="Sylfaen"/>
          <w:b/>
          <w:bCs/>
          <w:sz w:val="24"/>
          <w:u w:val="single"/>
        </w:rPr>
        <w:t>სულ</w:t>
      </w:r>
      <w:proofErr w:type="spellEnd"/>
      <w:r w:rsidR="005A7120" w:rsidRPr="00DA7131">
        <w:rPr>
          <w:rFonts w:ascii="Sylfaen" w:hAnsi="Sylfaen"/>
          <w:bCs/>
          <w:sz w:val="24"/>
          <w:lang w:val="ka-GE"/>
        </w:rPr>
        <w:t xml:space="preserve"> </w:t>
      </w:r>
      <w:r>
        <w:rPr>
          <w:rFonts w:ascii="Sylfaen" w:hAnsi="Sylfaen"/>
          <w:b/>
          <w:bCs/>
          <w:sz w:val="24"/>
          <w:u w:val="single"/>
        </w:rPr>
        <w:t>7</w:t>
      </w:r>
      <w:r w:rsidR="002F0247">
        <w:rPr>
          <w:rFonts w:ascii="Sylfaen" w:hAnsi="Sylfaen"/>
          <w:b/>
          <w:bCs/>
          <w:sz w:val="24"/>
          <w:u w:val="single"/>
        </w:rPr>
        <w:t xml:space="preserve">2 244 </w:t>
      </w:r>
      <w:r w:rsidR="00632D39" w:rsidRPr="00DA7131">
        <w:rPr>
          <w:rFonts w:ascii="Sylfaen" w:hAnsi="Sylfaen"/>
          <w:bCs/>
          <w:sz w:val="24"/>
          <w:lang w:val="ka-GE"/>
        </w:rPr>
        <w:t>შემთხვევა</w:t>
      </w:r>
      <w:r w:rsidR="005705C5" w:rsidRPr="00DA7131">
        <w:rPr>
          <w:rFonts w:ascii="Sylfaen" w:hAnsi="Sylfaen"/>
          <w:bCs/>
          <w:sz w:val="24"/>
        </w:rPr>
        <w:t>.</w:t>
      </w:r>
    </w:p>
    <w:p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r w:rsidRPr="00DA7131">
        <w:rPr>
          <w:rFonts w:ascii="Sylfaen" w:hAnsi="Sylfaen"/>
          <w:b/>
          <w:bCs/>
          <w:sz w:val="24"/>
          <w:u w:val="single"/>
        </w:rPr>
        <w:t>ის მონაცემები</w:t>
      </w:r>
      <w:r w:rsidRPr="00DA7131">
        <w:rPr>
          <w:rFonts w:ascii="Sylfaen" w:hAnsi="Sylfaen"/>
          <w:b/>
          <w:bCs/>
          <w:sz w:val="24"/>
          <w:u w:val="single"/>
          <w:lang w:val="ka-GE"/>
        </w:rPr>
        <w:t xml:space="preserve">თ </w:t>
      </w:r>
    </w:p>
    <w:p w:rsidR="00070099" w:rsidRPr="00DA7131" w:rsidRDefault="00070099" w:rsidP="00070099">
      <w:pPr>
        <w:tabs>
          <w:tab w:val="left" w:pos="3150"/>
        </w:tabs>
        <w:jc w:val="both"/>
        <w:rPr>
          <w:rFonts w:ascii="Sylfaen" w:hAnsi="Sylfaen"/>
          <w:b/>
          <w:bCs/>
          <w:sz w:val="24"/>
          <w:u w:val="single"/>
          <w:lang w:val="ka-GE"/>
        </w:rPr>
      </w:pPr>
      <w:r w:rsidRPr="00DA7131">
        <w:rPr>
          <w:rFonts w:ascii="Sylfaen" w:hAnsi="Sylfaen"/>
          <w:sz w:val="24"/>
        </w:rPr>
        <w:t>ECDC</w:t>
      </w:r>
      <w:r w:rsidRPr="00DA7131">
        <w:rPr>
          <w:rFonts w:ascii="Sylfaen" w:hAnsi="Sylfaen"/>
          <w:sz w:val="24"/>
          <w:lang w:val="ka-GE"/>
        </w:rPr>
        <w:t xml:space="preserve">- ის </w:t>
      </w:r>
      <w:r w:rsidR="00EE574D">
        <w:rPr>
          <w:rFonts w:ascii="Sylfaen" w:hAnsi="Sylfaen"/>
          <w:sz w:val="24"/>
        </w:rPr>
        <w:t>21</w:t>
      </w:r>
      <w:r w:rsidR="0038500E">
        <w:rPr>
          <w:rFonts w:ascii="Sylfaen" w:hAnsi="Sylfaen"/>
          <w:sz w:val="24"/>
        </w:rPr>
        <w:t xml:space="preserve"> </w:t>
      </w:r>
      <w:r w:rsidRPr="00DA7131">
        <w:rPr>
          <w:rFonts w:ascii="Sylfaen" w:hAnsi="Sylfaen"/>
          <w:sz w:val="24"/>
          <w:lang w:val="ka-GE"/>
        </w:rPr>
        <w:t xml:space="preserve">მარტის ინფორმაციით, მსოფლიო მასშტაბით დაფიქსირდა ახალი </w:t>
      </w:r>
      <w:r w:rsidR="00EE574D">
        <w:rPr>
          <w:rFonts w:ascii="Sylfaen" w:hAnsi="Sylfaen"/>
          <w:b/>
          <w:sz w:val="24"/>
          <w:u w:val="single"/>
        </w:rPr>
        <w:t>28 891</w:t>
      </w:r>
      <w:r w:rsidRPr="00DA7131">
        <w:rPr>
          <w:rFonts w:ascii="Sylfaen" w:hAnsi="Sylfaen"/>
          <w:b/>
          <w:sz w:val="24"/>
          <w:u w:val="single"/>
          <w:lang w:val="ka-GE"/>
        </w:rPr>
        <w:t xml:space="preserve"> </w:t>
      </w:r>
      <w:r w:rsidRPr="00DA7131">
        <w:rPr>
          <w:rFonts w:ascii="Sylfaen" w:hAnsi="Sylfaen"/>
          <w:b/>
          <w:sz w:val="24"/>
          <w:u w:val="single"/>
        </w:rPr>
        <w:t>შემთხვევა</w:t>
      </w:r>
      <w:r w:rsidRPr="00DA7131">
        <w:rPr>
          <w:rFonts w:ascii="Sylfaen" w:hAnsi="Sylfaen"/>
          <w:sz w:val="24"/>
          <w:lang w:val="ka-GE"/>
        </w:rPr>
        <w:t xml:space="preserve"> სულ დაფიქსირებულია </w:t>
      </w:r>
      <w:r w:rsidR="00EE574D">
        <w:rPr>
          <w:rFonts w:ascii="Sylfaen" w:hAnsi="Sylfaen"/>
          <w:b/>
          <w:bCs/>
          <w:sz w:val="24"/>
          <w:u w:val="single"/>
        </w:rPr>
        <w:t>271 364</w:t>
      </w:r>
      <w:r w:rsidR="0038500E" w:rsidRPr="0038500E">
        <w:rPr>
          <w:rFonts w:ascii="Sylfaen" w:hAnsi="Sylfaen"/>
          <w:b/>
          <w:bCs/>
          <w:sz w:val="24"/>
          <w:u w:val="single"/>
          <w:lang w:val="ka-GE"/>
        </w:rPr>
        <w:t xml:space="preserve"> </w:t>
      </w:r>
      <w:r w:rsidR="008E7011" w:rsidRPr="00DA7131">
        <w:rPr>
          <w:rFonts w:ascii="Sylfaen" w:hAnsi="Sylfaen"/>
          <w:b/>
          <w:bCs/>
          <w:sz w:val="24"/>
          <w:u w:val="single"/>
          <w:lang w:val="ka-GE"/>
        </w:rPr>
        <w:t>შემთხვევა</w:t>
      </w:r>
      <w:r w:rsidRPr="00DA7131">
        <w:rPr>
          <w:rFonts w:ascii="Sylfaen" w:hAnsi="Sylfaen"/>
          <w:sz w:val="24"/>
          <w:lang w:val="ka-GE"/>
        </w:rPr>
        <w:t>:</w:t>
      </w:r>
      <w:r w:rsidRPr="00DA7131">
        <w:rPr>
          <w:rFonts w:ascii="Sylfaen" w:hAnsi="Sylfaen"/>
          <w:bCs/>
          <w:sz w:val="24"/>
          <w:lang w:val="ka-GE"/>
        </w:rPr>
        <w:t xml:space="preserve"> ჩინეთიში</w:t>
      </w:r>
      <w:r w:rsidRPr="00DA7131">
        <w:rPr>
          <w:rFonts w:ascii="Sylfaen" w:hAnsi="Sylfaen"/>
          <w:sz w:val="24"/>
          <w:lang w:val="ka-GE"/>
        </w:rPr>
        <w:t xml:space="preserve"> </w:t>
      </w:r>
      <w:r w:rsidR="0038500E" w:rsidRPr="0038500E">
        <w:rPr>
          <w:rFonts w:ascii="Sylfaen" w:hAnsi="Sylfaen"/>
          <w:b/>
          <w:bCs/>
          <w:sz w:val="24"/>
          <w:u w:val="single"/>
          <w:lang w:val="ka-GE"/>
        </w:rPr>
        <w:t>81 </w:t>
      </w:r>
      <w:r w:rsidR="00EE574D">
        <w:rPr>
          <w:rFonts w:ascii="Sylfaen" w:hAnsi="Sylfaen"/>
          <w:b/>
          <w:bCs/>
          <w:sz w:val="24"/>
          <w:u w:val="single"/>
        </w:rPr>
        <w:t>416</w:t>
      </w:r>
    </w:p>
    <w:p w:rsidR="000E41E8" w:rsidRPr="00967EBF" w:rsidRDefault="00070099" w:rsidP="00812259">
      <w:pPr>
        <w:tabs>
          <w:tab w:val="left" w:pos="3150"/>
        </w:tabs>
        <w:jc w:val="both"/>
        <w:rPr>
          <w:rFonts w:ascii="Sylfaen" w:hAnsi="Sylfaen"/>
          <w:sz w:val="24"/>
        </w:rPr>
      </w:pPr>
      <w:r w:rsidRPr="00DA7131">
        <w:rPr>
          <w:rFonts w:ascii="Sylfaen" w:hAnsi="Sylfaen"/>
          <w:bCs/>
          <w:sz w:val="24"/>
          <w:lang w:val="ka-GE"/>
        </w:rPr>
        <w:t xml:space="preserve">ჩინეთს გარეთ </w:t>
      </w:r>
      <w:r w:rsidR="00EE574D">
        <w:rPr>
          <w:rFonts w:ascii="Sylfaen" w:hAnsi="Sylfaen"/>
          <w:b/>
          <w:bCs/>
          <w:sz w:val="24"/>
          <w:u w:val="single"/>
        </w:rPr>
        <w:t xml:space="preserve">189 948 </w:t>
      </w:r>
      <w:r w:rsidR="0038500E" w:rsidRPr="0038500E">
        <w:rPr>
          <w:rFonts w:ascii="Sylfaen" w:hAnsi="Sylfaen"/>
          <w:b/>
          <w:bCs/>
          <w:sz w:val="24"/>
          <w:u w:val="single"/>
          <w:lang w:val="ka-GE"/>
        </w:rPr>
        <w:t xml:space="preserve"> </w:t>
      </w:r>
      <w:r w:rsidRPr="00DA7131">
        <w:rPr>
          <w:rFonts w:ascii="Sylfaen" w:hAnsi="Sylfaen"/>
          <w:bCs/>
          <w:sz w:val="24"/>
          <w:lang w:val="ka-GE"/>
        </w:rPr>
        <w:t>შემთხვევა მათ შორის ყველაზე მეტი შემთხვევა ფიქსირდება: იტალია</w:t>
      </w:r>
      <w:r w:rsidR="002E1E14">
        <w:rPr>
          <w:rFonts w:ascii="Sylfaen" w:hAnsi="Sylfaen"/>
          <w:bCs/>
          <w:sz w:val="24"/>
        </w:rPr>
        <w:t xml:space="preserve"> </w:t>
      </w:r>
      <w:r w:rsidR="00EE574D">
        <w:rPr>
          <w:rFonts w:ascii="Sylfaen" w:hAnsi="Sylfaen"/>
          <w:b/>
          <w:bCs/>
          <w:sz w:val="24"/>
          <w:u w:val="single"/>
        </w:rPr>
        <w:t>47 021</w:t>
      </w:r>
      <w:r w:rsidRPr="00DA7131">
        <w:rPr>
          <w:rFonts w:ascii="Sylfaen" w:hAnsi="Sylfaen"/>
          <w:b/>
          <w:bCs/>
          <w:color w:val="333333"/>
          <w:szCs w:val="21"/>
          <w:u w:val="single"/>
          <w:lang w:val="ka-GE"/>
        </w:rPr>
        <w:t>,</w:t>
      </w:r>
      <w:r w:rsidRPr="00DA7131">
        <w:rPr>
          <w:rFonts w:ascii="Sylfaen" w:hAnsi="Sylfaen"/>
          <w:bCs/>
          <w:sz w:val="24"/>
          <w:lang w:val="ka-GE"/>
        </w:rPr>
        <w:t>სიკვდილი</w:t>
      </w:r>
      <w:r w:rsidRPr="00DA7131">
        <w:rPr>
          <w:rFonts w:ascii="Sylfaen" w:hAnsi="Sylfaen"/>
          <w:bCs/>
          <w:sz w:val="24"/>
        </w:rPr>
        <w:t xml:space="preserve"> </w:t>
      </w:r>
      <w:r w:rsidR="00EE574D">
        <w:rPr>
          <w:rFonts w:ascii="Sylfaen" w:hAnsi="Sylfaen"/>
          <w:b/>
          <w:bCs/>
          <w:sz w:val="24"/>
          <w:u w:val="single"/>
        </w:rPr>
        <w:t>4 032</w:t>
      </w:r>
      <w:r w:rsidRPr="00DA7131">
        <w:rPr>
          <w:rFonts w:ascii="Sylfaen" w:hAnsi="Sylfaen"/>
          <w:bCs/>
          <w:sz w:val="24"/>
          <w:lang w:val="ka-GE"/>
        </w:rPr>
        <w:t>; ესპანეთი</w:t>
      </w:r>
      <w:r w:rsidRPr="00DA7131">
        <w:rPr>
          <w:rFonts w:ascii="Sylfaen" w:hAnsi="Sylfaen"/>
          <w:b/>
          <w:bCs/>
          <w:sz w:val="24"/>
          <w:u w:val="single"/>
          <w:lang w:val="ka-GE"/>
        </w:rPr>
        <w:t xml:space="preserve"> </w:t>
      </w:r>
      <w:r w:rsidR="003E6DD0">
        <w:rPr>
          <w:rFonts w:ascii="Sylfaen" w:hAnsi="Sylfaen"/>
          <w:b/>
          <w:bCs/>
          <w:sz w:val="24"/>
          <w:u w:val="single"/>
        </w:rPr>
        <w:t>19 980</w:t>
      </w:r>
      <w:r w:rsidR="007A2170">
        <w:rPr>
          <w:rFonts w:ascii="Sylfaen" w:hAnsi="Sylfaen"/>
          <w:b/>
          <w:bCs/>
          <w:sz w:val="24"/>
          <w:u w:val="singl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7A2170">
        <w:rPr>
          <w:rFonts w:ascii="Sylfaen" w:hAnsi="Sylfaen"/>
          <w:b/>
          <w:bCs/>
          <w:sz w:val="24"/>
          <w:u w:val="single"/>
        </w:rPr>
        <w:t>1 002</w:t>
      </w:r>
      <w:r w:rsidR="007A2170">
        <w:rPr>
          <w:rFonts w:ascii="Sylfaen" w:hAnsi="Sylfaen"/>
          <w:b/>
          <w:bCs/>
          <w:sz w:val="24"/>
          <w:u w:val="single"/>
          <w:lang w:val="ka-GE"/>
        </w:rPr>
        <w:t xml:space="preserve">; </w:t>
      </w:r>
      <w:r w:rsidR="003E6DD0" w:rsidRPr="00DA7131">
        <w:rPr>
          <w:rFonts w:ascii="Sylfaen" w:hAnsi="Sylfaen"/>
          <w:bCs/>
          <w:sz w:val="24"/>
          <w:lang w:val="ka-GE"/>
        </w:rPr>
        <w:t xml:space="preserve">ირანი </w:t>
      </w:r>
      <w:r w:rsidR="003E6DD0">
        <w:rPr>
          <w:rFonts w:ascii="Sylfaen" w:hAnsi="Sylfaen"/>
          <w:b/>
          <w:bCs/>
          <w:sz w:val="24"/>
          <w:u w:val="single"/>
          <w:lang w:val="ka-GE"/>
        </w:rPr>
        <w:t>19 644</w:t>
      </w:r>
      <w:r w:rsidR="003E6DD0" w:rsidRPr="00DA7131">
        <w:rPr>
          <w:rFonts w:ascii="Sylfaen" w:hAnsi="Sylfaen"/>
          <w:bCs/>
          <w:color w:val="333333"/>
          <w:szCs w:val="21"/>
          <w:lang w:val="ka-GE"/>
        </w:rPr>
        <w:t xml:space="preserve">, </w:t>
      </w:r>
      <w:r w:rsidR="003E6DD0" w:rsidRPr="00DA7131">
        <w:rPr>
          <w:rFonts w:ascii="Sylfaen" w:hAnsi="Sylfaen"/>
          <w:bCs/>
          <w:sz w:val="24"/>
          <w:lang w:val="ka-GE"/>
        </w:rPr>
        <w:t>სიკვდილი</w:t>
      </w:r>
      <w:r w:rsidR="003E6DD0" w:rsidRPr="00DA7131">
        <w:rPr>
          <w:rFonts w:ascii="Sylfaen" w:hAnsi="Sylfaen"/>
          <w:bCs/>
          <w:sz w:val="24"/>
        </w:rPr>
        <w:t xml:space="preserve"> </w:t>
      </w:r>
      <w:r w:rsidR="003E6DD0">
        <w:rPr>
          <w:rFonts w:ascii="Sylfaen" w:hAnsi="Sylfaen"/>
          <w:b/>
          <w:bCs/>
          <w:sz w:val="24"/>
          <w:u w:val="single"/>
        </w:rPr>
        <w:t>1 433</w:t>
      </w:r>
      <w:r w:rsidR="003E6DD0" w:rsidRPr="00DA7131">
        <w:rPr>
          <w:rFonts w:ascii="Sylfaen" w:hAnsi="Sylfaen"/>
          <w:b/>
          <w:bCs/>
          <w:sz w:val="24"/>
          <w:u w:val="single"/>
          <w:lang w:val="ka-GE"/>
        </w:rPr>
        <w:t>;</w:t>
      </w:r>
      <w:r w:rsidR="003E6DD0">
        <w:rPr>
          <w:rFonts w:ascii="Sylfaen" w:hAnsi="Sylfaen"/>
          <w:b/>
          <w:bCs/>
          <w:sz w:val="24"/>
          <w:u w:val="single"/>
        </w:rPr>
        <w:t xml:space="preserve"> </w:t>
      </w:r>
      <w:r w:rsidR="007A2170" w:rsidRPr="00DA7131">
        <w:rPr>
          <w:rFonts w:ascii="Sylfaen" w:hAnsi="Sylfaen"/>
          <w:bCs/>
          <w:sz w:val="24"/>
          <w:lang w:val="ka-GE"/>
        </w:rPr>
        <w:t>გერმანია</w:t>
      </w:r>
      <w:r w:rsidR="007A2170" w:rsidRPr="007A2170">
        <w:rPr>
          <w:rFonts w:ascii="Sylfaen" w:hAnsi="Sylfaen"/>
          <w:bCs/>
          <w:sz w:val="24"/>
        </w:rPr>
        <w:t xml:space="preserve"> </w:t>
      </w:r>
      <w:r w:rsidR="007A2170" w:rsidRPr="007A2170">
        <w:rPr>
          <w:rFonts w:ascii="Sylfaen" w:hAnsi="Sylfaen"/>
          <w:bCs/>
          <w:sz w:val="24"/>
          <w:lang w:val="ka-GE"/>
        </w:rPr>
        <w:t>სულ</w:t>
      </w:r>
      <w:r w:rsidR="007A2170">
        <w:rPr>
          <w:rFonts w:ascii="Sylfaen" w:hAnsi="Sylfaen"/>
          <w:b/>
          <w:bCs/>
          <w:sz w:val="24"/>
          <w:u w:val="single"/>
          <w:lang w:val="ka-GE"/>
        </w:rPr>
        <w:t xml:space="preserve"> </w:t>
      </w:r>
      <w:r w:rsidR="007A2170" w:rsidRPr="007A2170">
        <w:rPr>
          <w:rFonts w:ascii="Sylfaen" w:hAnsi="Sylfaen"/>
          <w:b/>
          <w:bCs/>
          <w:sz w:val="24"/>
          <w:u w:val="single"/>
          <w:lang w:val="ka-GE"/>
        </w:rPr>
        <w:t xml:space="preserve"> </w:t>
      </w:r>
      <w:r w:rsidR="003E6DD0" w:rsidRPr="003E6DD0">
        <w:rPr>
          <w:rFonts w:ascii="Sylfaen" w:hAnsi="Sylfaen"/>
          <w:b/>
          <w:bCs/>
          <w:sz w:val="24"/>
          <w:u w:val="single"/>
          <w:lang w:val="ka-GE"/>
        </w:rPr>
        <w:t>18 323</w:t>
      </w:r>
      <w:r w:rsidR="007A2170" w:rsidRPr="00DA7131">
        <w:rPr>
          <w:rFonts w:ascii="Sylfaen" w:hAnsi="Sylfaen"/>
          <w:bCs/>
          <w:sz w:val="24"/>
          <w:lang w:val="ka-GE"/>
        </w:rPr>
        <w:t>, სიკვდილი</w:t>
      </w:r>
      <w:r w:rsidR="007A2170" w:rsidRPr="00DA7131">
        <w:rPr>
          <w:rFonts w:ascii="Sylfaen" w:hAnsi="Sylfaen"/>
          <w:b/>
          <w:bCs/>
          <w:sz w:val="24"/>
          <w:u w:val="single"/>
          <w:lang w:val="ka-GE"/>
        </w:rPr>
        <w:t xml:space="preserve"> </w:t>
      </w:r>
      <w:r w:rsidR="007A2170">
        <w:rPr>
          <w:rFonts w:ascii="Sylfaen" w:hAnsi="Sylfaen"/>
          <w:b/>
          <w:bCs/>
          <w:sz w:val="24"/>
          <w:u w:val="single"/>
        </w:rPr>
        <w:t>4</w:t>
      </w:r>
      <w:r w:rsidR="003E6DD0">
        <w:rPr>
          <w:rFonts w:ascii="Sylfaen" w:hAnsi="Sylfaen"/>
          <w:b/>
          <w:bCs/>
          <w:sz w:val="24"/>
          <w:u w:val="single"/>
          <w:lang w:val="ka-GE"/>
        </w:rPr>
        <w:t>5</w:t>
      </w:r>
      <w:r w:rsidR="007A2170" w:rsidRPr="00DA7131">
        <w:rPr>
          <w:rFonts w:ascii="Sylfaen" w:hAnsi="Sylfaen"/>
          <w:b/>
          <w:bCs/>
          <w:sz w:val="24"/>
          <w:u w:val="single"/>
          <w:lang w:val="ka-GE"/>
        </w:rPr>
        <w:t xml:space="preserve">;  </w:t>
      </w:r>
      <w:r w:rsidRPr="00DA7131">
        <w:rPr>
          <w:rFonts w:ascii="Sylfaen" w:hAnsi="Sylfaen"/>
          <w:bCs/>
          <w:sz w:val="24"/>
          <w:lang w:val="ka-GE"/>
        </w:rPr>
        <w:t>საფრანგეთი</w:t>
      </w:r>
      <w:r w:rsidRPr="00DA7131">
        <w:rPr>
          <w:rFonts w:ascii="Sylfaen" w:hAnsi="Sylfaen"/>
          <w:b/>
          <w:bCs/>
          <w:sz w:val="24"/>
          <w:u w:val="single"/>
          <w:lang w:val="ka-GE"/>
        </w:rPr>
        <w:t xml:space="preserve"> </w:t>
      </w:r>
      <w:r w:rsidR="003E6DD0">
        <w:rPr>
          <w:rFonts w:ascii="Sylfaen" w:hAnsi="Sylfaen"/>
          <w:b/>
          <w:bCs/>
          <w:sz w:val="24"/>
          <w:u w:val="single"/>
          <w:lang w:val="ka-GE"/>
        </w:rPr>
        <w:t xml:space="preserve">12 612 </w:t>
      </w:r>
      <w:r w:rsidR="0038500E">
        <w:rPr>
          <w:rFonts w:ascii="Sylfaen" w:hAnsi="Sylfaen"/>
          <w:b/>
          <w:bCs/>
          <w:sz w:val="24"/>
          <w:u w:val="single"/>
        </w:rPr>
        <w:t>,</w:t>
      </w:r>
      <w:r w:rsidRPr="00DA7131">
        <w:rPr>
          <w:rFonts w:ascii="Sylfaen" w:hAnsi="Sylfaen"/>
          <w:bCs/>
          <w:sz w:val="24"/>
          <w:lang w:val="ka-GE"/>
        </w:rPr>
        <w:t xml:space="preserve">სიკვდილი </w:t>
      </w:r>
      <w:r w:rsidR="003E6DD0">
        <w:rPr>
          <w:rFonts w:ascii="Sylfaen" w:hAnsi="Sylfaen"/>
          <w:b/>
          <w:bCs/>
          <w:sz w:val="24"/>
          <w:u w:val="single"/>
          <w:lang w:val="ka-GE"/>
        </w:rPr>
        <w:t>450</w:t>
      </w:r>
      <w:r w:rsidRPr="00DA7131">
        <w:rPr>
          <w:rFonts w:ascii="Sylfaen" w:hAnsi="Sylfaen"/>
          <w:b/>
          <w:bCs/>
          <w:sz w:val="24"/>
          <w:u w:val="single"/>
          <w:lang w:val="ka-GE"/>
        </w:rPr>
        <w:t xml:space="preserve">, </w:t>
      </w:r>
      <w:r w:rsidRPr="00DA7131">
        <w:rPr>
          <w:rFonts w:ascii="Sylfaen" w:hAnsi="Sylfaen"/>
          <w:bCs/>
          <w:sz w:val="24"/>
          <w:lang w:val="ka-GE"/>
        </w:rPr>
        <w:t xml:space="preserve">ამერიკის შეერთებული შტატები </w:t>
      </w:r>
      <w:r w:rsidR="003E6DD0">
        <w:rPr>
          <w:rFonts w:ascii="Sylfaen" w:hAnsi="Sylfaen"/>
          <w:b/>
          <w:bCs/>
          <w:sz w:val="24"/>
          <w:u w:val="single"/>
          <w:lang w:val="ka-GE"/>
        </w:rPr>
        <w:t>19 624</w:t>
      </w:r>
      <w:r w:rsidR="0038500E">
        <w:rPr>
          <w:rFonts w:ascii="Sylfaen" w:hAnsi="Sylfaen"/>
          <w:b/>
          <w:bCs/>
          <w:sz w:val="24"/>
          <w:u w:val="singl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3E6DD0">
        <w:rPr>
          <w:rFonts w:ascii="Sylfaen" w:hAnsi="Sylfaen"/>
          <w:b/>
          <w:bCs/>
          <w:sz w:val="24"/>
          <w:u w:val="single"/>
          <w:lang w:val="ka-GE"/>
        </w:rPr>
        <w:t>260</w:t>
      </w:r>
      <w:r w:rsidR="007A2170">
        <w:rPr>
          <w:rFonts w:ascii="Sylfaen" w:hAnsi="Sylfaen"/>
          <w:b/>
          <w:bCs/>
          <w:sz w:val="24"/>
          <w:u w:val="single"/>
          <w:lang w:val="ka-GE"/>
        </w:rPr>
        <w:t>;</w:t>
      </w:r>
      <w:r w:rsidRPr="00DA7131">
        <w:rPr>
          <w:rFonts w:ascii="Sylfaen" w:hAnsi="Sylfaen"/>
          <w:b/>
          <w:bCs/>
          <w:sz w:val="24"/>
          <w:u w:val="single"/>
          <w:lang w:val="ka-GE"/>
        </w:rPr>
        <w:t xml:space="preserve"> </w:t>
      </w:r>
      <w:r w:rsidR="007A2170" w:rsidRPr="00DA7131">
        <w:rPr>
          <w:rFonts w:ascii="Sylfaen" w:hAnsi="Sylfaen"/>
          <w:bCs/>
          <w:sz w:val="24"/>
          <w:lang w:val="ka-GE"/>
        </w:rPr>
        <w:t xml:space="preserve">სამხრეთ კორეის რესპუბლიკა </w:t>
      </w:r>
      <w:r w:rsidR="007A2170" w:rsidRPr="00DA7131">
        <w:rPr>
          <w:rFonts w:ascii="Sylfaen" w:hAnsi="Sylfaen"/>
          <w:b/>
          <w:bCs/>
          <w:sz w:val="24"/>
          <w:u w:val="single"/>
          <w:lang w:val="ka-GE"/>
        </w:rPr>
        <w:t xml:space="preserve"> </w:t>
      </w:r>
      <w:r w:rsidR="003E6DD0">
        <w:rPr>
          <w:rFonts w:ascii="Sylfaen" w:hAnsi="Sylfaen"/>
          <w:b/>
          <w:bCs/>
          <w:sz w:val="24"/>
          <w:u w:val="single"/>
          <w:lang w:val="ka-GE"/>
        </w:rPr>
        <w:t>8 799</w:t>
      </w:r>
      <w:r w:rsidR="007A2170" w:rsidRPr="00DA7131">
        <w:rPr>
          <w:rFonts w:ascii="Sylfaen" w:hAnsi="Sylfaen"/>
          <w:b/>
          <w:bCs/>
          <w:sz w:val="24"/>
          <w:u w:val="single"/>
          <w:lang w:val="ka-GE"/>
        </w:rPr>
        <w:t xml:space="preserve">, </w:t>
      </w:r>
      <w:r w:rsidR="007A2170" w:rsidRPr="00DA7131">
        <w:rPr>
          <w:rFonts w:ascii="Sylfaen" w:hAnsi="Sylfaen"/>
          <w:bCs/>
          <w:sz w:val="24"/>
          <w:lang w:val="ka-GE"/>
        </w:rPr>
        <w:t xml:space="preserve">სიკვდილი </w:t>
      </w:r>
      <w:r w:rsidR="003E6DD0">
        <w:rPr>
          <w:rFonts w:ascii="Sylfaen" w:hAnsi="Sylfaen"/>
          <w:b/>
          <w:bCs/>
          <w:sz w:val="24"/>
          <w:u w:val="single"/>
        </w:rPr>
        <w:t>103</w:t>
      </w:r>
      <w:r w:rsidR="007A2170">
        <w:rPr>
          <w:rFonts w:ascii="Sylfaen" w:hAnsi="Sylfaen"/>
          <w:b/>
          <w:bCs/>
          <w:sz w:val="24"/>
          <w:u w:val="single"/>
          <w:lang w:val="ka-GE"/>
        </w:rPr>
        <w:t>;</w:t>
      </w:r>
      <w:r w:rsidR="007A2170" w:rsidRPr="00DA7131">
        <w:rPr>
          <w:rFonts w:ascii="Sylfaen" w:hAnsi="Sylfaen"/>
          <w:b/>
          <w:bCs/>
          <w:sz w:val="24"/>
          <w:u w:val="single"/>
          <w:lang w:val="ka-GE"/>
        </w:rPr>
        <w:t xml:space="preserve">  </w:t>
      </w:r>
      <w:r w:rsidRPr="00DA7131">
        <w:rPr>
          <w:rFonts w:ascii="Sylfaen" w:hAnsi="Sylfaen"/>
          <w:bCs/>
          <w:sz w:val="24"/>
          <w:lang w:val="ka-GE"/>
        </w:rPr>
        <w:t xml:space="preserve">შვეიცარია სულ </w:t>
      </w:r>
      <w:r w:rsidR="003E6DD0">
        <w:rPr>
          <w:rFonts w:ascii="Sylfaen" w:hAnsi="Sylfaen"/>
          <w:b/>
          <w:bCs/>
          <w:sz w:val="24"/>
          <w:u w:val="single"/>
          <w:lang w:val="ka-GE"/>
        </w:rPr>
        <w:t>4 840</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19651A">
        <w:rPr>
          <w:rFonts w:ascii="Sylfaen" w:hAnsi="Sylfaen"/>
          <w:bCs/>
          <w:sz w:val="24"/>
        </w:rPr>
        <w:t xml:space="preserve"> </w:t>
      </w:r>
      <w:r w:rsidR="00A575AD">
        <w:rPr>
          <w:rFonts w:ascii="Sylfaen" w:hAnsi="Sylfaen"/>
          <w:b/>
          <w:bCs/>
          <w:sz w:val="24"/>
          <w:u w:val="single"/>
        </w:rPr>
        <w:t>4</w:t>
      </w:r>
      <w:r w:rsidR="0019651A">
        <w:rPr>
          <w:rFonts w:ascii="Sylfaen" w:hAnsi="Sylfaen"/>
          <w:b/>
          <w:bCs/>
          <w:sz w:val="24"/>
          <w:u w:val="single"/>
        </w:rPr>
        <w:t>3</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0038500E" w:rsidRPr="0038500E">
        <w:rPr>
          <w:rFonts w:ascii="Sylfaen" w:hAnsi="Sylfaen"/>
          <w:b/>
          <w:bCs/>
          <w:sz w:val="24"/>
          <w:u w:val="single"/>
          <w:lang w:val="ka-GE"/>
        </w:rPr>
        <w:t>3</w:t>
      </w:r>
      <w:r w:rsidR="0038500E">
        <w:rPr>
          <w:rFonts w:ascii="Sylfaen" w:hAnsi="Sylfaen"/>
          <w:b/>
          <w:bCs/>
          <w:sz w:val="24"/>
          <w:u w:val="single"/>
          <w:lang w:val="ka-GE"/>
        </w:rPr>
        <w:t> </w:t>
      </w:r>
      <w:r w:rsidR="00A575AD">
        <w:rPr>
          <w:rFonts w:ascii="Sylfaen" w:hAnsi="Sylfaen"/>
          <w:b/>
          <w:bCs/>
          <w:sz w:val="24"/>
          <w:u w:val="single"/>
          <w:lang w:val="ka-GE"/>
        </w:rPr>
        <w:t>983</w:t>
      </w:r>
      <w:r w:rsidR="0038500E">
        <w:rPr>
          <w:rFonts w:ascii="Sylfaen" w:hAnsi="Sylfaen"/>
          <w:b/>
          <w:bCs/>
          <w:sz w:val="24"/>
          <w:u w:val="single"/>
        </w:rPr>
        <w:t xml:space="preserve"> </w:t>
      </w:r>
      <w:r w:rsidRPr="00DA7131">
        <w:rPr>
          <w:rFonts w:ascii="Sylfaen" w:hAnsi="Sylfaen"/>
          <w:bCs/>
          <w:sz w:val="24"/>
          <w:lang w:val="ka-GE"/>
        </w:rPr>
        <w:t xml:space="preserve">სიკვდილი </w:t>
      </w:r>
      <w:r w:rsidR="00967EBF">
        <w:rPr>
          <w:rFonts w:ascii="Sylfaen" w:hAnsi="Sylfaen"/>
          <w:b/>
          <w:bCs/>
          <w:sz w:val="24"/>
          <w:u w:val="single"/>
        </w:rPr>
        <w:t>1</w:t>
      </w:r>
      <w:r w:rsidR="00A575AD">
        <w:rPr>
          <w:rFonts w:ascii="Sylfaen" w:hAnsi="Sylfaen"/>
          <w:b/>
          <w:bCs/>
          <w:sz w:val="24"/>
          <w:u w:val="single"/>
        </w:rPr>
        <w:t>77</w:t>
      </w:r>
      <w:r w:rsidRPr="00DA7131">
        <w:rPr>
          <w:rFonts w:ascii="Sylfaen" w:hAnsi="Sylfaen"/>
          <w:b/>
          <w:bCs/>
          <w:sz w:val="24"/>
          <w:u w:val="single"/>
          <w:lang w:val="ka-GE"/>
        </w:rPr>
        <w:t>;</w:t>
      </w:r>
      <w:r w:rsidRPr="00DA7131">
        <w:rPr>
          <w:rFonts w:ascii="Sylfaen" w:hAnsi="Sylfaen"/>
          <w:bCs/>
          <w:sz w:val="24"/>
          <w:lang w:val="ka-GE"/>
        </w:rPr>
        <w:t xml:space="preserve"> ნიდერლანდები </w:t>
      </w:r>
      <w:r w:rsidR="00A575AD">
        <w:rPr>
          <w:rFonts w:ascii="Sylfaen" w:hAnsi="Sylfaen"/>
          <w:b/>
          <w:bCs/>
          <w:sz w:val="24"/>
          <w:u w:val="single"/>
          <w:lang w:val="ka-GE"/>
        </w:rPr>
        <w:t>2 994</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A575AD">
        <w:rPr>
          <w:rFonts w:ascii="Sylfaen" w:hAnsi="Sylfaen"/>
          <w:b/>
          <w:bCs/>
          <w:sz w:val="24"/>
          <w:u w:val="single"/>
          <w:lang w:val="ka-GE"/>
        </w:rPr>
        <w:t>106</w:t>
      </w:r>
      <w:r w:rsidRPr="00DA7131">
        <w:rPr>
          <w:rFonts w:ascii="Sylfaen" w:hAnsi="Sylfaen"/>
          <w:b/>
          <w:bCs/>
          <w:sz w:val="24"/>
          <w:u w:val="single"/>
          <w:lang w:val="ka-GE"/>
        </w:rPr>
        <w:t xml:space="preserve"> </w:t>
      </w:r>
      <w:r w:rsidRPr="00DA7131">
        <w:rPr>
          <w:rFonts w:ascii="Sylfaen" w:hAnsi="Sylfaen"/>
          <w:bCs/>
          <w:sz w:val="24"/>
          <w:lang w:val="ka-GE"/>
        </w:rPr>
        <w:t xml:space="preserve">შემთხვევა; </w:t>
      </w:r>
      <w:r w:rsidR="00A575AD">
        <w:rPr>
          <w:rFonts w:ascii="Sylfaen" w:hAnsi="Sylfaen"/>
          <w:bCs/>
          <w:sz w:val="24"/>
          <w:lang w:val="ka-GE"/>
        </w:rPr>
        <w:t xml:space="preserve">ავსტრია სულ </w:t>
      </w:r>
      <w:r w:rsidR="008103E9" w:rsidRPr="008103E9">
        <w:rPr>
          <w:rFonts w:ascii="Sylfaen" w:hAnsi="Sylfaen"/>
          <w:b/>
          <w:bCs/>
          <w:sz w:val="24"/>
          <w:u w:val="single"/>
          <w:lang w:val="ka-GE"/>
        </w:rPr>
        <w:t>2 649</w:t>
      </w:r>
      <w:r w:rsidR="008103E9">
        <w:rPr>
          <w:rFonts w:ascii="Sylfaen" w:hAnsi="Sylfaen"/>
          <w:bCs/>
          <w:sz w:val="24"/>
          <w:lang w:val="ka-GE"/>
        </w:rPr>
        <w:t xml:space="preserve"> სიკვდილი </w:t>
      </w:r>
      <w:r w:rsidR="008103E9" w:rsidRPr="008103E9">
        <w:rPr>
          <w:rFonts w:ascii="Sylfaen" w:hAnsi="Sylfaen"/>
          <w:b/>
          <w:bCs/>
          <w:sz w:val="24"/>
          <w:u w:val="single"/>
          <w:lang w:val="ka-GE"/>
        </w:rPr>
        <w:t>6</w:t>
      </w:r>
      <w:r w:rsidR="008103E9">
        <w:rPr>
          <w:rFonts w:ascii="Sylfaen" w:hAnsi="Sylfaen"/>
          <w:bCs/>
          <w:sz w:val="24"/>
          <w:lang w:val="ka-GE"/>
        </w:rPr>
        <w:t xml:space="preserve">, </w:t>
      </w:r>
      <w:r w:rsidR="008103E9" w:rsidRPr="00DA7131">
        <w:rPr>
          <w:rFonts w:ascii="Sylfaen" w:hAnsi="Sylfaen"/>
          <w:bCs/>
          <w:sz w:val="24"/>
          <w:lang w:val="ka-GE"/>
        </w:rPr>
        <w:t xml:space="preserve">ბელგია  სულ </w:t>
      </w:r>
      <w:r w:rsidR="008103E9">
        <w:rPr>
          <w:rFonts w:ascii="Sylfaen" w:hAnsi="Sylfaen"/>
          <w:b/>
          <w:bCs/>
          <w:sz w:val="24"/>
          <w:u w:val="single"/>
          <w:lang w:val="ka-GE"/>
        </w:rPr>
        <w:t xml:space="preserve">2 257 </w:t>
      </w:r>
      <w:r w:rsidR="008103E9" w:rsidRPr="00DA7131">
        <w:rPr>
          <w:rFonts w:ascii="Sylfaen" w:hAnsi="Sylfaen"/>
          <w:bCs/>
          <w:sz w:val="24"/>
          <w:lang w:val="ka-GE"/>
        </w:rPr>
        <w:t xml:space="preserve">შემთხვევა სიკვდილი </w:t>
      </w:r>
      <w:r w:rsidR="008103E9">
        <w:rPr>
          <w:rFonts w:ascii="Sylfaen" w:hAnsi="Sylfaen"/>
          <w:b/>
          <w:bCs/>
          <w:sz w:val="24"/>
          <w:u w:val="single"/>
        </w:rPr>
        <w:t>37;</w:t>
      </w:r>
      <w:r w:rsidR="008103E9">
        <w:rPr>
          <w:rFonts w:ascii="Sylfaen" w:hAnsi="Sylfaen"/>
          <w:sz w:val="24"/>
          <w:lang w:val="ka-GE"/>
        </w:rPr>
        <w:t xml:space="preserve"> </w:t>
      </w:r>
      <w:r w:rsidRPr="00DA7131">
        <w:rPr>
          <w:rFonts w:ascii="Sylfaen" w:hAnsi="Sylfaen"/>
          <w:bCs/>
          <w:sz w:val="24"/>
          <w:lang w:val="ka-GE"/>
        </w:rPr>
        <w:t xml:space="preserve">ნორვეგია სულ </w:t>
      </w:r>
      <w:r w:rsidR="0038500E" w:rsidRPr="0038500E">
        <w:rPr>
          <w:rFonts w:ascii="Sylfaen" w:hAnsi="Sylfaen"/>
          <w:b/>
          <w:bCs/>
          <w:sz w:val="24"/>
          <w:u w:val="single"/>
          <w:lang w:val="ka-GE"/>
        </w:rPr>
        <w:t xml:space="preserve">1 </w:t>
      </w:r>
      <w:r w:rsidR="008103E9">
        <w:rPr>
          <w:rFonts w:ascii="Sylfaen" w:hAnsi="Sylfaen"/>
          <w:b/>
          <w:bCs/>
          <w:sz w:val="24"/>
          <w:u w:val="single"/>
          <w:lang w:val="ka-GE"/>
        </w:rPr>
        <w:t>742,</w:t>
      </w:r>
      <w:r w:rsidRPr="00DA7131">
        <w:rPr>
          <w:rFonts w:ascii="Sylfaen" w:hAnsi="Sylfaen"/>
          <w:bCs/>
          <w:sz w:val="24"/>
          <w:lang w:val="ka-GE"/>
        </w:rPr>
        <w:t xml:space="preserve"> სიკვდილი </w:t>
      </w:r>
      <w:r w:rsidR="008103E9">
        <w:rPr>
          <w:rFonts w:ascii="Sylfaen" w:hAnsi="Sylfaen"/>
          <w:b/>
          <w:bCs/>
          <w:sz w:val="24"/>
          <w:u w:val="single"/>
        </w:rPr>
        <w:t>7</w:t>
      </w:r>
      <w:r w:rsidRPr="00DA7131">
        <w:rPr>
          <w:rFonts w:ascii="Sylfaen" w:hAnsi="Sylfaen"/>
          <w:b/>
          <w:bCs/>
          <w:sz w:val="24"/>
          <w:u w:val="single"/>
          <w:lang w:val="ka-GE"/>
        </w:rPr>
        <w:t>;</w:t>
      </w:r>
      <w:r w:rsidRPr="00DA7131">
        <w:rPr>
          <w:rFonts w:ascii="Sylfaen" w:hAnsi="Sylfaen"/>
          <w:bCs/>
          <w:sz w:val="24"/>
          <w:lang w:val="ka-GE"/>
        </w:rPr>
        <w:t xml:space="preserve"> შვედეთი სულ </w:t>
      </w:r>
      <w:r w:rsidR="0038500E" w:rsidRPr="0038500E">
        <w:rPr>
          <w:rFonts w:ascii="Sylfaen" w:hAnsi="Sylfaen"/>
          <w:b/>
          <w:bCs/>
          <w:sz w:val="24"/>
          <w:u w:val="single"/>
          <w:lang w:val="ka-GE"/>
        </w:rPr>
        <w:t>1</w:t>
      </w:r>
      <w:r w:rsidR="0019651A">
        <w:rPr>
          <w:rFonts w:ascii="Sylfaen" w:hAnsi="Sylfaen"/>
          <w:b/>
          <w:bCs/>
          <w:sz w:val="24"/>
          <w:u w:val="single"/>
          <w:lang w:val="ka-GE"/>
        </w:rPr>
        <w:t> </w:t>
      </w:r>
      <w:r w:rsidR="008103E9">
        <w:rPr>
          <w:rFonts w:ascii="Sylfaen" w:hAnsi="Sylfaen"/>
          <w:b/>
          <w:bCs/>
          <w:sz w:val="24"/>
          <w:u w:val="single"/>
          <w:lang w:val="ka-GE"/>
        </w:rPr>
        <w:t>623</w:t>
      </w:r>
      <w:r w:rsidR="0019651A">
        <w:rPr>
          <w:rFonts w:ascii="Sylfaen" w:hAnsi="Sylfaen"/>
          <w:b/>
          <w:bCs/>
          <w:sz w:val="24"/>
          <w:u w:val="single"/>
        </w:rPr>
        <w:t xml:space="preserve"> </w:t>
      </w:r>
      <w:r w:rsidRPr="00DA7131">
        <w:rPr>
          <w:rFonts w:ascii="Sylfaen" w:hAnsi="Sylfaen"/>
          <w:bCs/>
          <w:sz w:val="24"/>
          <w:lang w:val="ka-GE"/>
        </w:rPr>
        <w:t xml:space="preserve">სიკვდილის </w:t>
      </w:r>
      <w:r w:rsidR="008103E9">
        <w:rPr>
          <w:rFonts w:ascii="Sylfaen" w:hAnsi="Sylfaen"/>
          <w:b/>
          <w:bCs/>
          <w:sz w:val="24"/>
          <w:u w:val="single"/>
        </w:rPr>
        <w:t>16</w:t>
      </w:r>
      <w:r w:rsidRPr="00DA7131">
        <w:rPr>
          <w:rFonts w:ascii="Sylfaen" w:hAnsi="Sylfaen"/>
          <w:bCs/>
          <w:sz w:val="24"/>
          <w:lang w:val="ka-GE"/>
        </w:rPr>
        <w:t xml:space="preserve"> შემთხვევა; </w:t>
      </w:r>
    </w:p>
    <w:p w:rsidR="00EE574D" w:rsidRPr="00EE574D" w:rsidRDefault="00EE574D" w:rsidP="00EE574D">
      <w:pPr>
        <w:shd w:val="clear" w:color="auto" w:fill="FFFFFF"/>
        <w:spacing w:before="100" w:beforeAutospacing="1" w:after="150" w:afterAutospacing="1" w:line="240" w:lineRule="auto"/>
        <w:rPr>
          <w:rFonts w:ascii="Sylfaen" w:hAnsi="Sylfaen"/>
          <w:bCs/>
          <w:sz w:val="24"/>
          <w:lang w:val="ka-GE"/>
        </w:rPr>
      </w:pPr>
      <w:r w:rsidRPr="00EE574D">
        <w:rPr>
          <w:rFonts w:ascii="Sylfaen" w:hAnsi="Sylfaen"/>
          <w:bCs/>
          <w:sz w:val="24"/>
          <w:lang w:val="ka-GE"/>
        </w:rPr>
        <w:t xml:space="preserve">სიკვდილის  </w:t>
      </w:r>
      <w:r w:rsidRPr="00EE574D">
        <w:rPr>
          <w:rFonts w:ascii="Sylfaen" w:hAnsi="Sylfaen"/>
          <w:bCs/>
          <w:sz w:val="24"/>
        </w:rPr>
        <w:t xml:space="preserve">11 252 </w:t>
      </w:r>
      <w:r w:rsidRPr="00EE574D">
        <w:rPr>
          <w:rFonts w:ascii="Sylfaen" w:hAnsi="Sylfaen"/>
          <w:bCs/>
          <w:sz w:val="24"/>
          <w:lang w:val="ka-GE"/>
        </w:rPr>
        <w:t>იტალია (4 032), ჩინეთი (3 261), ირანი (1 433), ესპანეთი (1 002), საფრანგეთი</w:t>
      </w:r>
      <w:r w:rsidRPr="00EE574D">
        <w:rPr>
          <w:rFonts w:ascii="Sylfaen" w:hAnsi="Sylfaen"/>
          <w:bCs/>
          <w:sz w:val="24"/>
        </w:rPr>
        <w:t xml:space="preserve"> </w:t>
      </w:r>
      <w:r w:rsidRPr="00EE574D">
        <w:rPr>
          <w:rFonts w:ascii="Sylfaen" w:hAnsi="Sylfaen"/>
          <w:bCs/>
          <w:sz w:val="24"/>
          <w:lang w:val="ka-GE"/>
        </w:rPr>
        <w:t>(450), შეერთებული შტატები (260), გაერთიანებული სამეფო (177), ნიდერლანდები (106), სამხრეთ კორეა (103), გერმანია (45),შვეიცარია (43), ბელგია (37), იაპონია (35), ინდონეზია (25), ფილიპინები (18), შვედეთი (16), ერაყი (14), სან მარინო(14), კანადა (12), ბრაზილია (11), ალჟირი (10), დანია (9), თურქეთი (9), საბერძნეთი (8), ავსტრალია (7), ეკვადორი (7),ეგვიპტე (7), საერთაშორისო ტრანსმისია იაპონიაში (7), ნორვეგია (7), ავსტრია (6), პორტუგალია (6), ლუქსემბურგი (5), პოლონეთი(5), უნგრეთი (4), ინდოეთი (4), ლიბანი (4), არგენტინა (3), ბულგარეთი (3), ირლანდია (3), მაროკო (3), პაკისტანი (3), პერუ(3), უკრაინა (3), ალბანეთი (2), კოსტა რიკა (2), დომინიკის რესპუბლიკა (2), მალაიზია (2), მექსიკა (2), ტაივანი (2),აზერბაიჯანი (1), ბაჰრეინი (1), ბურკინა ფასო (1), კაიმანის კუნძულები (1), ხორვატია (1), კუბა (1), გაბონი (1), გვატემალა(1), გაიანა (1), ისლანდია (1), ისრაელი (1), ლიტვა (1), მოლდოვა (1), პანამა (1), პარაგვაი (1), სერბეთი (1), სლოვენია(1), სუდანი (1), ტაილანდი (1) და ტუნისი (1).</w:t>
      </w:r>
    </w:p>
    <w:p w:rsidR="005442A1" w:rsidRDefault="005442A1" w:rsidP="001C6B0C">
      <w:pPr>
        <w:shd w:val="clear" w:color="auto" w:fill="FFFFFF"/>
        <w:spacing w:before="100" w:beforeAutospacing="1" w:after="150" w:afterAutospacing="1" w:line="240" w:lineRule="auto"/>
        <w:rPr>
          <w:rFonts w:ascii="Sylfaen" w:eastAsia="Times New Roman" w:hAnsi="Sylfaen" w:cs="Times New Roman"/>
          <w:bCs/>
          <w:color w:val="333333"/>
          <w:sz w:val="24"/>
          <w:szCs w:val="21"/>
          <w:lang w:val="ka-GE"/>
        </w:rPr>
      </w:pPr>
    </w:p>
    <w:p w:rsidR="005442A1" w:rsidRDefault="005442A1" w:rsidP="001C6B0C">
      <w:pPr>
        <w:shd w:val="clear" w:color="auto" w:fill="FFFFFF"/>
        <w:spacing w:before="100" w:beforeAutospacing="1" w:after="150" w:afterAutospacing="1" w:line="240" w:lineRule="auto"/>
        <w:rPr>
          <w:rFonts w:ascii="Sylfaen" w:eastAsia="Times New Roman" w:hAnsi="Sylfaen" w:cs="Times New Roman"/>
          <w:bCs/>
          <w:color w:val="333333"/>
          <w:sz w:val="24"/>
          <w:szCs w:val="21"/>
          <w:lang w:val="ka-GE"/>
        </w:rPr>
      </w:pPr>
    </w:p>
    <w:p w:rsidR="005442A1" w:rsidRPr="001C6B0C" w:rsidRDefault="005442A1" w:rsidP="001C6B0C">
      <w:pPr>
        <w:shd w:val="clear" w:color="auto" w:fill="FFFFFF"/>
        <w:spacing w:before="100" w:beforeAutospacing="1" w:after="150" w:afterAutospacing="1" w:line="240" w:lineRule="auto"/>
        <w:rPr>
          <w:rFonts w:ascii="Sylfaen" w:eastAsia="Times New Roman" w:hAnsi="Sylfaen" w:cs="Times New Roman"/>
          <w:bCs/>
          <w:color w:val="333333"/>
          <w:sz w:val="24"/>
          <w:szCs w:val="21"/>
          <w:lang w:val="ka-GE"/>
        </w:rPr>
      </w:pPr>
    </w:p>
    <w:p w:rsidR="00070099" w:rsidRPr="00DA7131" w:rsidRDefault="00070099" w:rsidP="00070099">
      <w:pPr>
        <w:tabs>
          <w:tab w:val="left" w:pos="3150"/>
        </w:tabs>
        <w:jc w:val="both"/>
        <w:rPr>
          <w:rFonts w:ascii="Sylfaen" w:hAnsi="Sylfaen"/>
          <w:b/>
          <w:sz w:val="24"/>
          <w:u w:val="single"/>
          <w:lang w:val="ka-GE"/>
        </w:rPr>
      </w:pPr>
      <w:r w:rsidRPr="00DA7131">
        <w:rPr>
          <w:rFonts w:ascii="Sylfaen" w:hAnsi="Sylfaen"/>
          <w:b/>
          <w:sz w:val="24"/>
          <w:u w:val="single"/>
          <w:lang w:val="ka-GE"/>
        </w:rPr>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rsidR="00070099" w:rsidRPr="00DA7131" w:rsidRDefault="00F03F0A" w:rsidP="00070099">
      <w:pPr>
        <w:jc w:val="both"/>
        <w:rPr>
          <w:rFonts w:ascii="Sylfaen" w:hAnsi="Sylfaen"/>
          <w:sz w:val="24"/>
          <w:lang w:val="ka-GE"/>
        </w:rPr>
      </w:pPr>
      <w:r>
        <w:rPr>
          <w:rFonts w:ascii="Sylfaen" w:hAnsi="Sylfaen"/>
          <w:sz w:val="24"/>
        </w:rPr>
        <w:t>22</w:t>
      </w:r>
      <w:r w:rsidR="00070099" w:rsidRPr="00DA7131">
        <w:rPr>
          <w:rFonts w:ascii="Sylfaen" w:hAnsi="Sylfaen"/>
          <w:sz w:val="24"/>
          <w:lang w:val="ka-GE"/>
        </w:rPr>
        <w:t xml:space="preserve"> მარტის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070099" w:rsidRPr="00DA7131">
        <w:rPr>
          <w:rFonts w:ascii="Sylfaen" w:hAnsi="Sylfaen"/>
          <w:b/>
          <w:sz w:val="24"/>
          <w:u w:val="single"/>
          <w:lang w:val="ka-GE"/>
        </w:rPr>
        <w:t>1</w:t>
      </w:r>
      <w:r w:rsidR="00967EBF">
        <w:rPr>
          <w:rFonts w:ascii="Sylfaen" w:hAnsi="Sylfaen"/>
          <w:b/>
          <w:sz w:val="24"/>
          <w:u w:val="single"/>
        </w:rPr>
        <w:t>8</w:t>
      </w:r>
      <w:r w:rsidR="002F0247">
        <w:rPr>
          <w:rFonts w:ascii="Sylfaen" w:hAnsi="Sylfaen"/>
          <w:b/>
          <w:sz w:val="24"/>
          <w:u w:val="single"/>
        </w:rPr>
        <w:t>8</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rsidR="00070099" w:rsidRPr="00DA7131" w:rsidRDefault="00070099" w:rsidP="00070099">
      <w:pPr>
        <w:jc w:val="both"/>
        <w:rPr>
          <w:rFonts w:ascii="Sylfaen" w:hAnsi="Sylfaen"/>
          <w:sz w:val="24"/>
          <w:lang w:val="ka-GE"/>
        </w:rPr>
      </w:pPr>
      <w:r w:rsidRPr="00DA7131">
        <w:rPr>
          <w:rFonts w:ascii="Sylfaen" w:hAnsi="Sylfaen"/>
          <w:b/>
          <w:sz w:val="24"/>
          <w:u w:val="single"/>
        </w:rPr>
        <w:t xml:space="preserve"> </w:t>
      </w:r>
      <w:r w:rsidR="002F0247">
        <w:rPr>
          <w:rFonts w:ascii="Sylfaen" w:hAnsi="Sylfaen"/>
          <w:b/>
          <w:sz w:val="24"/>
          <w:u w:val="single"/>
        </w:rPr>
        <w:t>308 473</w:t>
      </w:r>
      <w:r w:rsidR="00DF1435" w:rsidRPr="00DA7131">
        <w:rPr>
          <w:rFonts w:ascii="Sylfaen" w:hAnsi="Sylfaen"/>
          <w:b/>
          <w:sz w:val="24"/>
          <w:u w:val="single"/>
        </w:rPr>
        <w:t xml:space="preserve"> </w:t>
      </w:r>
      <w:r w:rsidRPr="00DA7131">
        <w:rPr>
          <w:rFonts w:ascii="Sylfaen" w:hAnsi="Sylfaen"/>
          <w:sz w:val="24"/>
          <w:lang w:val="ka-GE"/>
        </w:rPr>
        <w:t xml:space="preserve">აქედან გამოჯანმრთელდა </w:t>
      </w:r>
      <w:r w:rsidR="002F0247">
        <w:rPr>
          <w:rFonts w:ascii="Sylfaen" w:hAnsi="Sylfaen"/>
          <w:b/>
          <w:sz w:val="24"/>
          <w:u w:val="single"/>
        </w:rPr>
        <w:t xml:space="preserve">95 </w:t>
      </w:r>
      <w:proofErr w:type="gramStart"/>
      <w:r w:rsidR="002F0247">
        <w:rPr>
          <w:rFonts w:ascii="Sylfaen" w:hAnsi="Sylfaen"/>
          <w:b/>
          <w:sz w:val="24"/>
          <w:u w:val="single"/>
        </w:rPr>
        <w:t xml:space="preserve">828 </w:t>
      </w:r>
      <w:r w:rsidR="00A91F0F">
        <w:rPr>
          <w:rFonts w:ascii="Sylfaen" w:hAnsi="Sylfaen"/>
          <w:b/>
          <w:sz w:val="24"/>
          <w:u w:val="single"/>
          <w:lang w:val="ka-GE"/>
        </w:rPr>
        <w:t xml:space="preserve"> </w:t>
      </w:r>
      <w:proofErr w:type="spellStart"/>
      <w:r w:rsidR="000E41E8" w:rsidRPr="00DA7131">
        <w:rPr>
          <w:rFonts w:ascii="Sylfaen" w:hAnsi="Sylfaen"/>
          <w:sz w:val="24"/>
        </w:rPr>
        <w:t>და</w:t>
      </w:r>
      <w:proofErr w:type="spellEnd"/>
      <w:proofErr w:type="gramEnd"/>
      <w:r w:rsidRPr="00DA7131">
        <w:rPr>
          <w:rFonts w:ascii="Sylfaen" w:hAnsi="Sylfaen"/>
          <w:sz w:val="24"/>
          <w:lang w:val="ka-GE"/>
        </w:rPr>
        <w:t xml:space="preserve"> დაფიქსირდა სიკვდილის </w:t>
      </w:r>
      <w:r w:rsidR="002F0247">
        <w:rPr>
          <w:rFonts w:ascii="Sylfaen" w:hAnsi="Sylfaen"/>
          <w:b/>
          <w:sz w:val="24"/>
          <w:u w:val="single"/>
        </w:rPr>
        <w:t>13 069</w:t>
      </w:r>
      <w:r w:rsidR="00E73ADF" w:rsidRPr="00DA7131">
        <w:rPr>
          <w:rFonts w:ascii="Sylfaen" w:hAnsi="Sylfaen"/>
          <w:b/>
          <w:sz w:val="24"/>
          <w:u w:val="single"/>
        </w:rPr>
        <w:t xml:space="preserve"> </w:t>
      </w:r>
      <w:r w:rsidRPr="00DA7131">
        <w:rPr>
          <w:rFonts w:ascii="Sylfaen" w:hAnsi="Sylfaen"/>
          <w:sz w:val="24"/>
          <w:lang w:val="ka-GE"/>
        </w:rPr>
        <w:t>შემთხვევა.</w:t>
      </w:r>
    </w:p>
    <w:p w:rsidR="00070099" w:rsidRPr="00DA7131" w:rsidRDefault="00070099" w:rsidP="00070099">
      <w:pPr>
        <w:jc w:val="both"/>
        <w:rPr>
          <w:rFonts w:ascii="Sylfaen" w:hAnsi="Sylfaen"/>
          <w:b/>
          <w:sz w:val="24"/>
          <w:u w:val="single"/>
          <w:lang w:val="ka-GE"/>
        </w:rPr>
      </w:pPr>
      <w:r w:rsidRPr="00DA7131">
        <w:rPr>
          <w:rFonts w:ascii="Sylfaen" w:hAnsi="Sylfaen"/>
          <w:sz w:val="24"/>
          <w:lang w:val="ka-GE"/>
        </w:rPr>
        <w:t xml:space="preserve">ჩინეთი სულ  </w:t>
      </w:r>
      <w:r w:rsidR="002F0247">
        <w:rPr>
          <w:rFonts w:ascii="Sylfaen" w:hAnsi="Sylfaen"/>
          <w:b/>
          <w:sz w:val="24"/>
          <w:u w:val="single"/>
        </w:rPr>
        <w:t>81 054</w:t>
      </w:r>
      <w:r w:rsidRPr="00DA7131">
        <w:rPr>
          <w:rFonts w:ascii="Sylfaen" w:hAnsi="Sylfaen"/>
          <w:b/>
          <w:sz w:val="24"/>
          <w:u w:val="single"/>
        </w:rPr>
        <w:t xml:space="preserve"> </w:t>
      </w:r>
      <w:r w:rsidRPr="00DA7131">
        <w:rPr>
          <w:rFonts w:ascii="Sylfaen" w:hAnsi="Sylfaen"/>
          <w:sz w:val="24"/>
          <w:lang w:val="ka-GE"/>
        </w:rPr>
        <w:t xml:space="preserve">აქედან ახალი </w:t>
      </w:r>
      <w:r w:rsidR="002F0247">
        <w:rPr>
          <w:rFonts w:ascii="Sylfaen" w:hAnsi="Sylfaen"/>
          <w:b/>
          <w:sz w:val="24"/>
          <w:u w:val="single"/>
        </w:rPr>
        <w:t>46</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 xml:space="preserve">სულ სიკვდილის </w:t>
      </w:r>
      <w:r w:rsidRPr="00DA7131">
        <w:rPr>
          <w:rFonts w:ascii="Sylfaen" w:hAnsi="Sylfaen"/>
          <w:b/>
          <w:sz w:val="24"/>
          <w:u w:val="single"/>
          <w:lang w:val="ka-GE"/>
        </w:rPr>
        <w:t xml:space="preserve">3 </w:t>
      </w:r>
      <w:r w:rsidR="00967EBF">
        <w:rPr>
          <w:rFonts w:ascii="Sylfaen" w:hAnsi="Sylfaen"/>
          <w:b/>
          <w:sz w:val="24"/>
          <w:u w:val="single"/>
        </w:rPr>
        <w:t>2</w:t>
      </w:r>
      <w:r w:rsidR="002F0247">
        <w:rPr>
          <w:rFonts w:ascii="Sylfaen" w:hAnsi="Sylfaen"/>
          <w:b/>
          <w:sz w:val="24"/>
          <w:u w:val="single"/>
        </w:rPr>
        <w:t xml:space="preserve">61 </w:t>
      </w:r>
      <w:r w:rsidRPr="00DA7131">
        <w:rPr>
          <w:rFonts w:ascii="Sylfaen" w:hAnsi="Sylfaen"/>
          <w:sz w:val="24"/>
          <w:lang w:val="ka-GE"/>
        </w:rPr>
        <w:t xml:space="preserve">შემთხვევა აქედან ახალი </w:t>
      </w:r>
      <w:r w:rsidR="002F0247">
        <w:rPr>
          <w:rFonts w:ascii="Sylfaen" w:hAnsi="Sylfaen"/>
          <w:b/>
          <w:sz w:val="24"/>
          <w:u w:val="single"/>
        </w:rPr>
        <w:t>6</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002F0247">
        <w:rPr>
          <w:rFonts w:ascii="Sylfaen" w:hAnsi="Sylfaen"/>
          <w:b/>
          <w:sz w:val="24"/>
          <w:u w:val="single"/>
        </w:rPr>
        <w:t>72 440</w:t>
      </w:r>
    </w:p>
    <w:p w:rsidR="00070099" w:rsidRPr="00A91F0F" w:rsidRDefault="00070099" w:rsidP="00070099">
      <w:pPr>
        <w:jc w:val="both"/>
        <w:rPr>
          <w:rFonts w:ascii="Sylfaen" w:hAnsi="Sylfaen"/>
          <w:b/>
          <w:sz w:val="24"/>
          <w:u w:val="single"/>
          <w:lang w:val="ka-GE"/>
        </w:rPr>
      </w:pPr>
      <w:r w:rsidRPr="00DA7131">
        <w:rPr>
          <w:rFonts w:ascii="Sylfaen" w:hAnsi="Sylfaen"/>
          <w:sz w:val="24"/>
          <w:lang w:val="ka-GE"/>
        </w:rPr>
        <w:t xml:space="preserve">იტალია სულ </w:t>
      </w:r>
      <w:r w:rsidR="00A91F0F">
        <w:rPr>
          <w:rFonts w:ascii="Sylfaen" w:hAnsi="Sylfaen"/>
          <w:b/>
          <w:sz w:val="24"/>
          <w:u w:val="single"/>
          <w:lang w:val="ka-GE"/>
        </w:rPr>
        <w:t xml:space="preserve">53 578 </w:t>
      </w:r>
      <w:r w:rsidRPr="00DA7131">
        <w:rPr>
          <w:rFonts w:ascii="Sylfaen" w:hAnsi="Sylfaen"/>
          <w:sz w:val="24"/>
          <w:lang w:val="ka-GE"/>
        </w:rPr>
        <w:t xml:space="preserve">შემთხვევა, სულ გარდაცვალება </w:t>
      </w:r>
      <w:r w:rsidR="005442A1">
        <w:rPr>
          <w:rFonts w:ascii="Sylfaen" w:hAnsi="Sylfaen"/>
          <w:b/>
          <w:sz w:val="24"/>
          <w:u w:val="single"/>
        </w:rPr>
        <w:t xml:space="preserve">4 </w:t>
      </w:r>
      <w:r w:rsidR="00A91F0F">
        <w:rPr>
          <w:rFonts w:ascii="Sylfaen" w:hAnsi="Sylfaen"/>
          <w:b/>
          <w:sz w:val="24"/>
          <w:u w:val="single"/>
          <w:lang w:val="ka-GE"/>
        </w:rPr>
        <w:t>825</w:t>
      </w:r>
      <w:r w:rsidRPr="00DA7131">
        <w:rPr>
          <w:rFonts w:ascii="Sylfaen" w:hAnsi="Sylfaen"/>
          <w:b/>
          <w:sz w:val="24"/>
          <w:u w:val="single"/>
          <w:lang w:val="ka-GE"/>
        </w:rPr>
        <w:t>,</w:t>
      </w:r>
      <w:r w:rsidRPr="00DA7131">
        <w:rPr>
          <w:rFonts w:ascii="Sylfaen" w:hAnsi="Sylfaen"/>
          <w:sz w:val="24"/>
          <w:lang w:val="ka-GE"/>
        </w:rPr>
        <w:t xml:space="preserve"> გამოჯანმრთელდა </w:t>
      </w:r>
      <w:r w:rsidR="00A91F0F">
        <w:rPr>
          <w:rFonts w:ascii="Sylfaen" w:hAnsi="Sylfaen"/>
          <w:b/>
          <w:sz w:val="24"/>
          <w:u w:val="single"/>
          <w:lang w:val="ka-GE"/>
        </w:rPr>
        <w:t>6 072</w:t>
      </w:r>
    </w:p>
    <w:p w:rsidR="006D2975" w:rsidRPr="00A91F0F" w:rsidRDefault="006D2975" w:rsidP="00070099">
      <w:pPr>
        <w:jc w:val="both"/>
        <w:rPr>
          <w:rFonts w:ascii="Sylfaen" w:hAnsi="Sylfaen"/>
          <w:b/>
          <w:sz w:val="24"/>
          <w:u w:val="single"/>
          <w:lang w:val="ka-GE"/>
        </w:rPr>
      </w:pPr>
      <w:r w:rsidRPr="006D2975">
        <w:rPr>
          <w:rFonts w:ascii="Sylfaen" w:hAnsi="Sylfaen"/>
          <w:sz w:val="24"/>
          <w:lang w:val="ka-GE"/>
        </w:rPr>
        <w:t xml:space="preserve">ესპანეთი სულ </w:t>
      </w:r>
      <w:r w:rsidR="00A91F0F">
        <w:rPr>
          <w:rFonts w:ascii="Sylfaen" w:hAnsi="Sylfaen"/>
          <w:b/>
          <w:sz w:val="24"/>
          <w:u w:val="single"/>
          <w:lang w:val="ka-GE"/>
        </w:rPr>
        <w:t>25 374</w:t>
      </w:r>
      <w:r w:rsidRPr="006D2975">
        <w:rPr>
          <w:rFonts w:ascii="Sylfaen" w:hAnsi="Sylfaen"/>
          <w:sz w:val="24"/>
          <w:lang w:val="ka-GE"/>
        </w:rPr>
        <w:t xml:space="preserve">, სიკვდილის </w:t>
      </w:r>
      <w:r w:rsidR="00A91F0F">
        <w:rPr>
          <w:rFonts w:ascii="Sylfaen" w:hAnsi="Sylfaen"/>
          <w:b/>
          <w:sz w:val="24"/>
          <w:u w:val="single"/>
        </w:rPr>
        <w:t>1 378,</w:t>
      </w:r>
      <w:r w:rsidRPr="006D2975">
        <w:rPr>
          <w:rFonts w:ascii="Sylfaen" w:hAnsi="Sylfaen"/>
          <w:b/>
          <w:sz w:val="24"/>
          <w:u w:val="single"/>
          <w:lang w:val="ka-GE"/>
        </w:rPr>
        <w:t xml:space="preserve"> </w:t>
      </w:r>
      <w:r w:rsidRPr="006D2975">
        <w:rPr>
          <w:rFonts w:ascii="Sylfaen" w:hAnsi="Sylfaen"/>
          <w:sz w:val="24"/>
          <w:lang w:val="ka-GE"/>
        </w:rPr>
        <w:t xml:space="preserve">შემთხვევა გამოჯანმრთელდა </w:t>
      </w:r>
      <w:r w:rsidR="00A91F0F">
        <w:rPr>
          <w:rFonts w:ascii="Sylfaen" w:hAnsi="Sylfaen"/>
          <w:b/>
          <w:sz w:val="24"/>
          <w:u w:val="single"/>
          <w:lang w:val="ka-GE"/>
        </w:rPr>
        <w:t>2 125</w:t>
      </w:r>
    </w:p>
    <w:p w:rsidR="00A91F0F" w:rsidRDefault="00A91F0F" w:rsidP="00070099">
      <w:pPr>
        <w:jc w:val="both"/>
        <w:rPr>
          <w:rFonts w:ascii="Sylfaen" w:hAnsi="Sylfaen"/>
          <w:sz w:val="24"/>
          <w:lang w:val="ka-GE"/>
        </w:rPr>
      </w:pPr>
      <w:r w:rsidRPr="00A91F0F">
        <w:rPr>
          <w:rFonts w:ascii="Sylfaen" w:hAnsi="Sylfaen"/>
          <w:sz w:val="24"/>
          <w:lang w:val="ka-GE"/>
        </w:rPr>
        <w:t xml:space="preserve">ამერიკა </w:t>
      </w:r>
      <w:r w:rsidR="002F0247">
        <w:rPr>
          <w:rFonts w:ascii="Sylfaen" w:hAnsi="Sylfaen"/>
          <w:b/>
          <w:sz w:val="24"/>
          <w:u w:val="single"/>
          <w:lang w:val="ka-GE"/>
        </w:rPr>
        <w:t>26 888</w:t>
      </w:r>
      <w:r w:rsidRPr="00A91F0F">
        <w:rPr>
          <w:rFonts w:ascii="Sylfaen" w:hAnsi="Sylfaen"/>
          <w:b/>
          <w:sz w:val="24"/>
          <w:u w:val="single"/>
        </w:rPr>
        <w:t xml:space="preserve">  </w:t>
      </w:r>
      <w:r w:rsidRPr="00A91F0F">
        <w:rPr>
          <w:rFonts w:ascii="Sylfaen" w:hAnsi="Sylfaen"/>
          <w:sz w:val="24"/>
          <w:lang w:val="ka-GE"/>
        </w:rPr>
        <w:t>შემთხვევა, სიკვდილი</w:t>
      </w:r>
      <w:r w:rsidRPr="00A91F0F">
        <w:rPr>
          <w:rFonts w:ascii="Sylfaen" w:hAnsi="Sylfaen"/>
          <w:sz w:val="24"/>
        </w:rPr>
        <w:t xml:space="preserve"> </w:t>
      </w:r>
      <w:r w:rsidR="002F0247">
        <w:rPr>
          <w:rFonts w:ascii="Sylfaen" w:hAnsi="Sylfaen"/>
          <w:b/>
          <w:sz w:val="24"/>
          <w:u w:val="single"/>
        </w:rPr>
        <w:t>348</w:t>
      </w:r>
      <w:r w:rsidRPr="00A91F0F">
        <w:rPr>
          <w:rFonts w:ascii="Sylfaen" w:hAnsi="Sylfaen"/>
          <w:b/>
          <w:sz w:val="24"/>
          <w:u w:val="single"/>
        </w:rPr>
        <w:t>,</w:t>
      </w:r>
      <w:r w:rsidRPr="00A91F0F">
        <w:rPr>
          <w:rFonts w:ascii="Sylfaen" w:hAnsi="Sylfaen"/>
          <w:sz w:val="24"/>
          <w:lang w:val="ka-GE"/>
        </w:rPr>
        <w:t xml:space="preserve"> გამოჯანმრთელება </w:t>
      </w:r>
      <w:r w:rsidRPr="00A91F0F">
        <w:rPr>
          <w:rFonts w:ascii="Sylfaen" w:hAnsi="Sylfaen"/>
          <w:b/>
          <w:sz w:val="24"/>
          <w:u w:val="single"/>
        </w:rPr>
        <w:t>1</w:t>
      </w:r>
      <w:r w:rsidR="002F0247">
        <w:rPr>
          <w:rFonts w:ascii="Sylfaen" w:hAnsi="Sylfaen"/>
          <w:b/>
          <w:sz w:val="24"/>
          <w:u w:val="single"/>
        </w:rPr>
        <w:t>78</w:t>
      </w:r>
    </w:p>
    <w:p w:rsidR="005442A1" w:rsidRPr="00A91F0F" w:rsidRDefault="005442A1" w:rsidP="00070099">
      <w:pPr>
        <w:jc w:val="both"/>
        <w:rPr>
          <w:rFonts w:ascii="Sylfaen" w:hAnsi="Sylfaen"/>
          <w:sz w:val="24"/>
          <w:lang w:val="ka-GE"/>
        </w:rPr>
      </w:pPr>
      <w:r w:rsidRPr="005442A1">
        <w:rPr>
          <w:rFonts w:ascii="Sylfaen" w:hAnsi="Sylfaen"/>
          <w:sz w:val="24"/>
          <w:lang w:val="ka-GE"/>
        </w:rPr>
        <w:t xml:space="preserve">გერმაინა სულ </w:t>
      </w:r>
      <w:r w:rsidR="00A91F0F">
        <w:rPr>
          <w:rFonts w:ascii="Sylfaen" w:hAnsi="Sylfaen"/>
          <w:b/>
          <w:sz w:val="24"/>
          <w:u w:val="single"/>
          <w:lang w:val="ka-GE"/>
        </w:rPr>
        <w:t xml:space="preserve">22 084 </w:t>
      </w:r>
      <w:r w:rsidRPr="005442A1">
        <w:rPr>
          <w:rFonts w:ascii="Sylfaen" w:hAnsi="Sylfaen"/>
          <w:sz w:val="24"/>
          <w:lang w:val="ka-GE"/>
        </w:rPr>
        <w:t xml:space="preserve">შემთხვევა, სიკვდილის </w:t>
      </w:r>
      <w:r w:rsidR="00A91F0F">
        <w:rPr>
          <w:rFonts w:ascii="Sylfaen" w:hAnsi="Sylfaen"/>
          <w:b/>
          <w:sz w:val="24"/>
          <w:u w:val="single"/>
          <w:lang w:val="ka-GE"/>
        </w:rPr>
        <w:t>83</w:t>
      </w:r>
      <w:r w:rsidRPr="005442A1">
        <w:rPr>
          <w:rFonts w:ascii="Sylfaen" w:hAnsi="Sylfaen"/>
          <w:b/>
          <w:sz w:val="24"/>
          <w:u w:val="single"/>
          <w:lang w:val="ka-GE"/>
        </w:rPr>
        <w:t xml:space="preserve"> </w:t>
      </w:r>
      <w:r w:rsidRPr="005442A1">
        <w:rPr>
          <w:rFonts w:ascii="Sylfaen" w:hAnsi="Sylfaen"/>
          <w:sz w:val="24"/>
          <w:lang w:val="ka-GE"/>
        </w:rPr>
        <w:t xml:space="preserve">შემთხვევა , გამოჯანმრთელდა </w:t>
      </w:r>
      <w:r w:rsidR="00A91F0F">
        <w:rPr>
          <w:rFonts w:ascii="Sylfaen" w:hAnsi="Sylfaen"/>
          <w:b/>
          <w:sz w:val="24"/>
          <w:u w:val="single"/>
          <w:lang w:val="ka-GE"/>
        </w:rPr>
        <w:t>209</w:t>
      </w:r>
    </w:p>
    <w:p w:rsidR="00C05535" w:rsidRPr="00A91F0F" w:rsidRDefault="00070099" w:rsidP="00C05535">
      <w:pPr>
        <w:jc w:val="both"/>
        <w:rPr>
          <w:rFonts w:ascii="Sylfaen" w:hAnsi="Sylfaen"/>
          <w:b/>
          <w:sz w:val="24"/>
          <w:u w:val="single"/>
          <w:lang w:val="ka-GE"/>
        </w:rPr>
      </w:pPr>
      <w:r w:rsidRPr="00DA7131">
        <w:rPr>
          <w:rFonts w:ascii="Sylfaen" w:hAnsi="Sylfaen"/>
          <w:sz w:val="24"/>
          <w:lang w:val="ka-GE"/>
        </w:rPr>
        <w:t xml:space="preserve">ირანში სულ </w:t>
      </w:r>
      <w:r w:rsidR="00A91F0F">
        <w:rPr>
          <w:rFonts w:ascii="Sylfaen" w:hAnsi="Sylfaen"/>
          <w:b/>
          <w:sz w:val="24"/>
          <w:u w:val="single"/>
          <w:lang w:val="ka-GE"/>
        </w:rPr>
        <w:t>20 610</w:t>
      </w:r>
      <w:r w:rsidR="00F912AE">
        <w:rPr>
          <w:rFonts w:ascii="Sylfaen" w:hAnsi="Sylfaen"/>
          <w:b/>
          <w:sz w:val="24"/>
          <w:u w:val="single"/>
        </w:rPr>
        <w:t xml:space="preserve"> </w:t>
      </w:r>
      <w:r w:rsidRPr="00DA7131">
        <w:rPr>
          <w:rFonts w:ascii="Sylfaen" w:hAnsi="Sylfaen"/>
          <w:b/>
          <w:sz w:val="24"/>
          <w:u w:val="single"/>
        </w:rPr>
        <w:t xml:space="preserve"> </w:t>
      </w:r>
      <w:r w:rsidRPr="00DA7131">
        <w:rPr>
          <w:rFonts w:ascii="Sylfaen" w:hAnsi="Sylfaen"/>
          <w:sz w:val="24"/>
          <w:lang w:val="ka-GE"/>
        </w:rPr>
        <w:t>, სიკვდილის</w:t>
      </w:r>
      <w:r w:rsidR="000E41E8" w:rsidRPr="00DA7131">
        <w:rPr>
          <w:rFonts w:ascii="Sylfaen" w:hAnsi="Sylfaen"/>
          <w:sz w:val="24"/>
        </w:rPr>
        <w:t xml:space="preserve"> </w:t>
      </w:r>
      <w:r w:rsidR="00F912AE">
        <w:rPr>
          <w:rFonts w:ascii="Sylfaen" w:hAnsi="Sylfaen"/>
          <w:b/>
          <w:sz w:val="24"/>
          <w:u w:val="single"/>
        </w:rPr>
        <w:t xml:space="preserve">1 </w:t>
      </w:r>
      <w:r w:rsidR="00A91F0F">
        <w:rPr>
          <w:rFonts w:ascii="Sylfaen" w:hAnsi="Sylfaen"/>
          <w:b/>
          <w:sz w:val="24"/>
          <w:u w:val="single"/>
          <w:lang w:val="ka-GE"/>
        </w:rPr>
        <w:t>556</w:t>
      </w:r>
      <w:r w:rsidRPr="00DA7131">
        <w:rPr>
          <w:rFonts w:ascii="Sylfaen" w:hAnsi="Sylfaen"/>
          <w:b/>
          <w:sz w:val="24"/>
          <w:u w:val="single"/>
        </w:rPr>
        <w:t xml:space="preserve"> </w:t>
      </w:r>
      <w:r w:rsidRPr="00DA7131">
        <w:rPr>
          <w:rFonts w:ascii="Sylfaen" w:hAnsi="Sylfaen"/>
          <w:sz w:val="24"/>
          <w:lang w:val="ka-GE"/>
        </w:rPr>
        <w:t xml:space="preserve"> შემთხვევა, გამოჯანმრთელდა </w:t>
      </w:r>
      <w:r w:rsidR="00A91F0F">
        <w:rPr>
          <w:rFonts w:ascii="Sylfaen" w:hAnsi="Sylfaen"/>
          <w:b/>
          <w:sz w:val="24"/>
          <w:u w:val="single"/>
          <w:lang w:val="ka-GE"/>
        </w:rPr>
        <w:t>7 635</w:t>
      </w:r>
    </w:p>
    <w:p w:rsidR="00C05535" w:rsidRPr="00DA7131" w:rsidRDefault="00C05535" w:rsidP="00070099">
      <w:pPr>
        <w:jc w:val="both"/>
        <w:rPr>
          <w:rFonts w:ascii="Sylfaen" w:hAnsi="Sylfaen"/>
          <w:b/>
          <w:sz w:val="24"/>
          <w:u w:val="single"/>
        </w:rPr>
      </w:pPr>
      <w:r w:rsidRPr="00DA7131">
        <w:rPr>
          <w:rFonts w:ascii="Sylfaen" w:hAnsi="Sylfaen"/>
          <w:sz w:val="24"/>
          <w:lang w:val="ka-GE"/>
        </w:rPr>
        <w:t xml:space="preserve">საფრანგეთი </w:t>
      </w:r>
      <w:r w:rsidR="00A91F0F">
        <w:rPr>
          <w:rFonts w:ascii="Sylfaen" w:hAnsi="Sylfaen"/>
          <w:b/>
          <w:sz w:val="24"/>
          <w:u w:val="single"/>
        </w:rPr>
        <w:t>14 459</w:t>
      </w:r>
      <w:r w:rsidRPr="00DA7131">
        <w:rPr>
          <w:rFonts w:ascii="Sylfaen" w:hAnsi="Sylfaen"/>
          <w:b/>
          <w:sz w:val="24"/>
          <w:u w:val="single"/>
        </w:rPr>
        <w:t xml:space="preserve">  </w:t>
      </w:r>
      <w:r w:rsidRPr="00DA7131">
        <w:rPr>
          <w:rFonts w:ascii="Sylfaen" w:hAnsi="Sylfaen"/>
          <w:sz w:val="24"/>
          <w:lang w:val="ka-GE"/>
        </w:rPr>
        <w:t xml:space="preserve">შემთხვევა, სიკვდილი </w:t>
      </w:r>
      <w:r w:rsidR="00A91F0F">
        <w:rPr>
          <w:rFonts w:ascii="Sylfaen" w:hAnsi="Sylfaen"/>
          <w:b/>
          <w:sz w:val="24"/>
          <w:u w:val="single"/>
          <w:lang w:val="ka-GE"/>
        </w:rPr>
        <w:t>562</w:t>
      </w:r>
      <w:r w:rsidRPr="00DA7131">
        <w:rPr>
          <w:rFonts w:ascii="Sylfaen" w:hAnsi="Sylfaen"/>
          <w:sz w:val="24"/>
          <w:lang w:val="ka-GE"/>
        </w:rPr>
        <w:t xml:space="preserve"> გამოჯანმრთელდა </w:t>
      </w:r>
      <w:r w:rsidR="001B5EA3">
        <w:rPr>
          <w:rFonts w:ascii="Sylfaen" w:hAnsi="Sylfaen"/>
          <w:b/>
          <w:sz w:val="24"/>
          <w:u w:val="single"/>
        </w:rPr>
        <w:t xml:space="preserve">1 </w:t>
      </w:r>
      <w:r w:rsidR="00233A0F">
        <w:rPr>
          <w:rFonts w:ascii="Sylfaen" w:hAnsi="Sylfaen"/>
          <w:b/>
          <w:sz w:val="24"/>
          <w:u w:val="single"/>
        </w:rPr>
        <w:t>587</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სამხრეთ კორეა სულ დაფიქსირებულია </w:t>
      </w:r>
      <w:r w:rsidR="00233A0F">
        <w:rPr>
          <w:rFonts w:ascii="Sylfaen" w:hAnsi="Sylfaen"/>
          <w:b/>
          <w:sz w:val="24"/>
          <w:u w:val="single"/>
        </w:rPr>
        <w:t xml:space="preserve">8 </w:t>
      </w:r>
      <w:r w:rsidR="002F0247">
        <w:rPr>
          <w:rFonts w:ascii="Sylfaen" w:hAnsi="Sylfaen"/>
          <w:b/>
          <w:sz w:val="24"/>
          <w:u w:val="single"/>
        </w:rPr>
        <w:t>897</w:t>
      </w:r>
      <w:r w:rsidRPr="00DA7131">
        <w:rPr>
          <w:rFonts w:ascii="Sylfaen" w:hAnsi="Sylfaen"/>
          <w:sz w:val="24"/>
          <w:lang w:val="ka-GE"/>
        </w:rPr>
        <w:t xml:space="preserve"> შემთხვევა, სულ სიკვდილის </w:t>
      </w:r>
      <w:r w:rsidR="002F0247">
        <w:rPr>
          <w:rFonts w:ascii="Sylfaen" w:hAnsi="Sylfaen"/>
          <w:b/>
          <w:sz w:val="24"/>
          <w:u w:val="single"/>
        </w:rPr>
        <w:t>104</w:t>
      </w:r>
      <w:r w:rsidRPr="00DA7131">
        <w:rPr>
          <w:rFonts w:ascii="Sylfaen" w:hAnsi="Sylfaen"/>
          <w:sz w:val="24"/>
          <w:lang w:val="ka-GE"/>
        </w:rPr>
        <w:t xml:space="preserve"> შემთხვევა, გამოჯანმრთელდა</w:t>
      </w:r>
      <w:r w:rsidRPr="00DA7131">
        <w:rPr>
          <w:rFonts w:ascii="Sylfaen" w:hAnsi="Sylfaen"/>
          <w:b/>
          <w:sz w:val="24"/>
          <w:u w:val="single"/>
          <w:lang w:val="ka-GE"/>
        </w:rPr>
        <w:t xml:space="preserve"> </w:t>
      </w:r>
      <w:r w:rsidR="001B5EA3">
        <w:rPr>
          <w:rFonts w:ascii="Sylfaen" w:hAnsi="Sylfaen"/>
          <w:b/>
          <w:sz w:val="24"/>
          <w:u w:val="single"/>
        </w:rPr>
        <w:t xml:space="preserve">2 </w:t>
      </w:r>
      <w:r w:rsidR="002F0247">
        <w:rPr>
          <w:rFonts w:ascii="Sylfaen" w:hAnsi="Sylfaen"/>
          <w:b/>
          <w:sz w:val="24"/>
          <w:u w:val="single"/>
        </w:rPr>
        <w:t>909</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შვეიცარია </w:t>
      </w:r>
      <w:r w:rsidR="00A91F0F">
        <w:rPr>
          <w:rFonts w:ascii="Sylfaen" w:hAnsi="Sylfaen"/>
          <w:b/>
          <w:sz w:val="24"/>
          <w:u w:val="single"/>
        </w:rPr>
        <w:t>5 665</w:t>
      </w:r>
      <w:r w:rsidR="001B5EA3">
        <w:rPr>
          <w:rFonts w:ascii="Sylfaen" w:hAnsi="Sylfaen"/>
          <w:b/>
          <w:sz w:val="24"/>
          <w:u w:val="single"/>
        </w:rPr>
        <w:t xml:space="preserve"> </w:t>
      </w:r>
      <w:r w:rsidRPr="00DA7131">
        <w:rPr>
          <w:rFonts w:ascii="Sylfaen" w:hAnsi="Sylfaen"/>
          <w:b/>
          <w:sz w:val="24"/>
          <w:u w:val="single"/>
        </w:rPr>
        <w:t xml:space="preserve"> </w:t>
      </w:r>
      <w:r w:rsidRPr="00DA7131">
        <w:rPr>
          <w:rFonts w:ascii="Sylfaen" w:hAnsi="Sylfaen"/>
          <w:sz w:val="24"/>
          <w:lang w:val="ka-GE"/>
        </w:rPr>
        <w:t>შემთხვევა სიკვდილის</w:t>
      </w:r>
      <w:r w:rsidRPr="00DA7131">
        <w:rPr>
          <w:rFonts w:ascii="Sylfaen" w:hAnsi="Sylfaen"/>
          <w:b/>
          <w:sz w:val="24"/>
          <w:u w:val="single"/>
          <w:lang w:val="ka-GE"/>
        </w:rPr>
        <w:t xml:space="preserve"> </w:t>
      </w:r>
      <w:r w:rsidR="00A91F0F">
        <w:rPr>
          <w:rFonts w:ascii="Sylfaen" w:hAnsi="Sylfaen"/>
          <w:b/>
          <w:sz w:val="24"/>
          <w:u w:val="single"/>
        </w:rPr>
        <w:t>75</w:t>
      </w:r>
      <w:r w:rsidR="00233A0F">
        <w:rPr>
          <w:rFonts w:ascii="Sylfaen" w:hAnsi="Sylfaen"/>
          <w:b/>
          <w:sz w:val="24"/>
          <w:u w:val="single"/>
        </w:rPr>
        <w:t xml:space="preserve"> </w:t>
      </w:r>
      <w:r w:rsidRPr="00DA7131">
        <w:rPr>
          <w:rFonts w:ascii="Sylfaen" w:hAnsi="Sylfaen"/>
          <w:sz w:val="24"/>
          <w:lang w:val="ka-GE"/>
        </w:rPr>
        <w:t>შემთხვევა, გამოჯანმრთელდა</w:t>
      </w:r>
      <w:r w:rsidRPr="00DA7131">
        <w:rPr>
          <w:rFonts w:ascii="Sylfaen" w:hAnsi="Sylfaen"/>
          <w:b/>
          <w:sz w:val="24"/>
          <w:u w:val="single"/>
          <w:lang w:val="ka-GE"/>
        </w:rPr>
        <w:t xml:space="preserve"> </w:t>
      </w:r>
      <w:r w:rsidR="004C7D25" w:rsidRPr="00DA7131">
        <w:rPr>
          <w:rFonts w:ascii="Sylfaen" w:hAnsi="Sylfaen"/>
          <w:b/>
          <w:sz w:val="24"/>
          <w:u w:val="single"/>
        </w:rPr>
        <w:t>15</w:t>
      </w:r>
    </w:p>
    <w:p w:rsidR="00C05535" w:rsidRPr="00DA7131" w:rsidRDefault="00C05535" w:rsidP="00070099">
      <w:pPr>
        <w:jc w:val="both"/>
        <w:rPr>
          <w:rFonts w:ascii="Sylfaen" w:hAnsi="Sylfaen"/>
          <w:sz w:val="24"/>
          <w:lang w:val="ka-GE"/>
        </w:rPr>
      </w:pPr>
      <w:r w:rsidRPr="00DA7131">
        <w:rPr>
          <w:rFonts w:ascii="Sylfaen" w:hAnsi="Sylfaen"/>
          <w:sz w:val="24"/>
          <w:lang w:val="ka-GE"/>
        </w:rPr>
        <w:t xml:space="preserve">გაერთიანებული სამეფო </w:t>
      </w:r>
      <w:r w:rsidR="00A91F0F">
        <w:rPr>
          <w:rFonts w:ascii="Sylfaen" w:hAnsi="Sylfaen"/>
          <w:b/>
          <w:sz w:val="24"/>
          <w:u w:val="single"/>
        </w:rPr>
        <w:t xml:space="preserve">5 018 </w:t>
      </w:r>
      <w:r w:rsidR="00233A0F">
        <w:rPr>
          <w:rFonts w:ascii="Sylfaen" w:hAnsi="Sylfaen"/>
          <w:b/>
          <w:sz w:val="24"/>
          <w:u w:val="single"/>
        </w:rPr>
        <w:t xml:space="preserve"> </w:t>
      </w:r>
      <w:r w:rsidRPr="00DA7131">
        <w:rPr>
          <w:rFonts w:ascii="Sylfaen" w:hAnsi="Sylfaen"/>
          <w:sz w:val="24"/>
          <w:lang w:val="ka-GE"/>
        </w:rPr>
        <w:t>შემთხვევა, სიკვდილის</w:t>
      </w:r>
      <w:r w:rsidRPr="00DA7131">
        <w:rPr>
          <w:rFonts w:ascii="Sylfaen" w:hAnsi="Sylfaen"/>
          <w:b/>
          <w:sz w:val="24"/>
          <w:u w:val="single"/>
          <w:lang w:val="ka-GE"/>
        </w:rPr>
        <w:t xml:space="preserve"> </w:t>
      </w:r>
      <w:r w:rsidR="00A91F0F">
        <w:rPr>
          <w:rFonts w:ascii="Sylfaen" w:hAnsi="Sylfaen"/>
          <w:b/>
          <w:sz w:val="24"/>
          <w:u w:val="single"/>
        </w:rPr>
        <w:t>233</w:t>
      </w:r>
      <w:r w:rsidRPr="00DA7131">
        <w:rPr>
          <w:rFonts w:ascii="Sylfaen" w:hAnsi="Sylfaen"/>
          <w:b/>
          <w:sz w:val="24"/>
          <w:u w:val="single"/>
          <w:lang w:val="ka-GE"/>
        </w:rPr>
        <w:t xml:space="preserve"> </w:t>
      </w:r>
      <w:r w:rsidRPr="00DA7131">
        <w:rPr>
          <w:rFonts w:ascii="Sylfaen" w:hAnsi="Sylfaen"/>
          <w:sz w:val="24"/>
          <w:lang w:val="ka-GE"/>
        </w:rPr>
        <w:t xml:space="preserve">შემთხვევა, გამოჯანმრთელდა </w:t>
      </w:r>
      <w:r w:rsidRPr="00DA7131">
        <w:rPr>
          <w:rFonts w:ascii="Sylfaen" w:hAnsi="Sylfaen"/>
          <w:b/>
          <w:sz w:val="24"/>
          <w:u w:val="single"/>
        </w:rPr>
        <w:t xml:space="preserve"> 65</w:t>
      </w:r>
    </w:p>
    <w:p w:rsidR="000E41E8" w:rsidRPr="00DA7131" w:rsidRDefault="000E41E8" w:rsidP="00070099">
      <w:pPr>
        <w:jc w:val="both"/>
        <w:rPr>
          <w:rFonts w:ascii="Sylfaen" w:hAnsi="Sylfaen"/>
          <w:sz w:val="24"/>
        </w:rPr>
      </w:pPr>
      <w:r w:rsidRPr="00DA7131">
        <w:rPr>
          <w:rFonts w:ascii="Sylfaen" w:hAnsi="Sylfaen"/>
          <w:sz w:val="24"/>
          <w:lang w:val="ka-GE"/>
        </w:rPr>
        <w:t xml:space="preserve">ნიდერლანდები სულ </w:t>
      </w:r>
      <w:r w:rsidR="00A91F0F">
        <w:rPr>
          <w:rFonts w:ascii="Sylfaen" w:hAnsi="Sylfaen"/>
          <w:b/>
          <w:sz w:val="24"/>
          <w:u w:val="single"/>
          <w:lang w:val="ka-GE"/>
        </w:rPr>
        <w:t xml:space="preserve">3 631 </w:t>
      </w:r>
      <w:r w:rsidRPr="00DA7131">
        <w:rPr>
          <w:rFonts w:ascii="Sylfaen" w:hAnsi="Sylfaen"/>
          <w:sz w:val="24"/>
          <w:lang w:val="ka-GE"/>
        </w:rPr>
        <w:t xml:space="preserve">სიკვდილის </w:t>
      </w:r>
      <w:r w:rsidR="00A91F0F">
        <w:rPr>
          <w:rFonts w:ascii="Sylfaen" w:hAnsi="Sylfaen"/>
          <w:b/>
          <w:sz w:val="24"/>
          <w:u w:val="single"/>
        </w:rPr>
        <w:t>136</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Pr="00DA7131">
        <w:rPr>
          <w:rFonts w:ascii="Sylfaen" w:hAnsi="Sylfaen"/>
          <w:b/>
          <w:sz w:val="24"/>
          <w:u w:val="single"/>
        </w:rPr>
        <w:t>2</w:t>
      </w:r>
    </w:p>
    <w:p w:rsidR="00C05535" w:rsidRPr="00DA7131" w:rsidRDefault="00C05535" w:rsidP="00070099">
      <w:pPr>
        <w:jc w:val="both"/>
        <w:rPr>
          <w:rFonts w:ascii="Sylfaen" w:hAnsi="Sylfaen"/>
          <w:b/>
          <w:sz w:val="24"/>
          <w:u w:val="single"/>
        </w:rPr>
      </w:pPr>
      <w:r w:rsidRPr="00DA7131">
        <w:rPr>
          <w:rFonts w:ascii="Sylfaen" w:hAnsi="Sylfaen"/>
          <w:sz w:val="24"/>
          <w:lang w:val="ka-GE"/>
        </w:rPr>
        <w:t>ავსტრია სულ</w:t>
      </w:r>
      <w:r w:rsidRPr="00DA7131">
        <w:rPr>
          <w:rFonts w:ascii="Sylfaen" w:hAnsi="Sylfaen"/>
          <w:b/>
          <w:sz w:val="24"/>
          <w:u w:val="single"/>
          <w:lang w:val="ka-GE"/>
        </w:rPr>
        <w:t xml:space="preserve"> </w:t>
      </w:r>
      <w:r w:rsidR="001B5EA3">
        <w:rPr>
          <w:rFonts w:ascii="Sylfaen" w:hAnsi="Sylfaen"/>
          <w:b/>
          <w:sz w:val="24"/>
          <w:u w:val="single"/>
        </w:rPr>
        <w:t xml:space="preserve">2 </w:t>
      </w:r>
      <w:r w:rsidR="0007105D">
        <w:rPr>
          <w:rFonts w:ascii="Sylfaen" w:hAnsi="Sylfaen"/>
          <w:b/>
          <w:sz w:val="24"/>
          <w:u w:val="single"/>
        </w:rPr>
        <w:t>847</w:t>
      </w:r>
      <w:r w:rsidRPr="00DA7131">
        <w:rPr>
          <w:rFonts w:ascii="Sylfaen" w:hAnsi="Sylfaen"/>
          <w:b/>
          <w:sz w:val="24"/>
          <w:u w:val="single"/>
          <w:lang w:val="ka-GE"/>
        </w:rPr>
        <w:t xml:space="preserve"> </w:t>
      </w:r>
      <w:r w:rsidRPr="00DA7131">
        <w:rPr>
          <w:rFonts w:ascii="Sylfaen" w:hAnsi="Sylfaen"/>
          <w:sz w:val="24"/>
          <w:lang w:val="ka-GE"/>
        </w:rPr>
        <w:t>შემთხვევა, სიკვდილი</w:t>
      </w:r>
      <w:r w:rsidRPr="00DA7131">
        <w:rPr>
          <w:rFonts w:ascii="Sylfaen" w:hAnsi="Sylfaen"/>
          <w:b/>
          <w:sz w:val="24"/>
          <w:u w:val="single"/>
          <w:lang w:val="ka-GE"/>
        </w:rPr>
        <w:t xml:space="preserve"> </w:t>
      </w:r>
      <w:r w:rsidR="0007105D">
        <w:rPr>
          <w:rFonts w:ascii="Sylfaen" w:hAnsi="Sylfaen"/>
          <w:b/>
          <w:sz w:val="24"/>
          <w:u w:val="single"/>
        </w:rPr>
        <w:t>8</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Pr="00DA7131">
        <w:rPr>
          <w:rFonts w:ascii="Sylfaen" w:hAnsi="Sylfaen"/>
          <w:b/>
          <w:sz w:val="24"/>
          <w:u w:val="single"/>
        </w:rPr>
        <w:t>9</w:t>
      </w:r>
    </w:p>
    <w:p w:rsidR="00070099" w:rsidRPr="00DA7131" w:rsidRDefault="00070099" w:rsidP="00070099">
      <w:pPr>
        <w:jc w:val="both"/>
        <w:rPr>
          <w:rFonts w:ascii="Sylfaen" w:hAnsi="Sylfaen"/>
          <w:b/>
          <w:sz w:val="24"/>
          <w:u w:val="single"/>
          <w:lang w:val="ka-GE"/>
        </w:rPr>
      </w:pPr>
      <w:r w:rsidRPr="00DA7131">
        <w:rPr>
          <w:rFonts w:ascii="Sylfaen" w:hAnsi="Sylfaen"/>
          <w:sz w:val="24"/>
          <w:lang w:val="ka-GE"/>
        </w:rPr>
        <w:t xml:space="preserve">ნორვეგია სულ </w:t>
      </w:r>
      <w:r w:rsidR="0007105D">
        <w:rPr>
          <w:rFonts w:ascii="Sylfaen" w:hAnsi="Sylfaen"/>
          <w:b/>
          <w:sz w:val="24"/>
          <w:u w:val="single"/>
          <w:lang w:val="ka-GE"/>
        </w:rPr>
        <w:t xml:space="preserve">2 142 </w:t>
      </w:r>
      <w:r w:rsidRPr="00DA7131">
        <w:rPr>
          <w:rFonts w:ascii="Sylfaen" w:hAnsi="Sylfaen"/>
          <w:sz w:val="24"/>
          <w:lang w:val="ka-GE"/>
        </w:rPr>
        <w:t>შემთხვევა,</w:t>
      </w:r>
      <w:r w:rsidRPr="00DA7131">
        <w:rPr>
          <w:rFonts w:ascii="Sylfaen" w:hAnsi="Sylfaen"/>
          <w:sz w:val="24"/>
        </w:rPr>
        <w:t xml:space="preserve"> </w:t>
      </w:r>
      <w:r w:rsidRPr="00DA7131">
        <w:rPr>
          <w:rFonts w:ascii="Sylfaen" w:hAnsi="Sylfaen"/>
          <w:sz w:val="24"/>
          <w:lang w:val="ka-GE"/>
        </w:rPr>
        <w:t xml:space="preserve">სიკვდილის </w:t>
      </w:r>
      <w:r w:rsidR="001B5EA3">
        <w:rPr>
          <w:rFonts w:ascii="Sylfaen" w:hAnsi="Sylfaen"/>
          <w:b/>
          <w:sz w:val="24"/>
          <w:u w:val="single"/>
        </w:rPr>
        <w:t>7</w:t>
      </w:r>
      <w:r w:rsidRPr="00DA7131">
        <w:rPr>
          <w:rFonts w:ascii="Sylfaen" w:hAnsi="Sylfaen"/>
          <w:sz w:val="24"/>
          <w:lang w:val="ka-GE"/>
        </w:rPr>
        <w:t xml:space="preserve"> შემთხვევა, გამოჯანმრთელდა </w:t>
      </w:r>
      <w:r w:rsidRPr="00DA7131">
        <w:rPr>
          <w:rFonts w:ascii="Sylfaen" w:hAnsi="Sylfaen"/>
          <w:b/>
          <w:sz w:val="24"/>
          <w:u w:val="single"/>
          <w:lang w:val="ka-GE"/>
        </w:rPr>
        <w:t xml:space="preserve">1 </w:t>
      </w:r>
    </w:p>
    <w:p w:rsidR="00070099" w:rsidRPr="0007105D" w:rsidRDefault="00070099" w:rsidP="00070099">
      <w:pPr>
        <w:jc w:val="both"/>
        <w:rPr>
          <w:rFonts w:ascii="Sylfaen" w:hAnsi="Sylfaen"/>
          <w:b/>
          <w:sz w:val="24"/>
          <w:u w:val="single"/>
          <w:lang w:val="ka-GE"/>
        </w:rPr>
      </w:pPr>
      <w:r w:rsidRPr="00DA7131">
        <w:rPr>
          <w:rFonts w:ascii="Sylfaen" w:hAnsi="Sylfaen"/>
          <w:sz w:val="24"/>
          <w:lang w:val="ka-GE"/>
        </w:rPr>
        <w:t xml:space="preserve">ბელგია სულ </w:t>
      </w:r>
      <w:r w:rsidR="0007105D">
        <w:rPr>
          <w:rFonts w:ascii="Sylfaen" w:hAnsi="Sylfaen"/>
          <w:b/>
          <w:sz w:val="24"/>
          <w:u w:val="single"/>
        </w:rPr>
        <w:t>2 815</w:t>
      </w:r>
      <w:r w:rsidR="00233A0F">
        <w:rPr>
          <w:rFonts w:ascii="Sylfaen" w:hAnsi="Sylfaen"/>
          <w:b/>
          <w:sz w:val="24"/>
          <w:u w:val="single"/>
        </w:rPr>
        <w:t xml:space="preserve"> </w:t>
      </w:r>
      <w:r w:rsidRPr="00DA7131">
        <w:rPr>
          <w:rFonts w:ascii="Sylfaen" w:hAnsi="Sylfaen"/>
          <w:sz w:val="24"/>
          <w:lang w:val="ka-GE"/>
        </w:rPr>
        <w:t xml:space="preserve">შემთხვევა, სიკვდილი </w:t>
      </w:r>
      <w:r w:rsidR="0007105D">
        <w:rPr>
          <w:rFonts w:ascii="Sylfaen" w:hAnsi="Sylfaen"/>
          <w:b/>
          <w:sz w:val="24"/>
          <w:u w:val="single"/>
        </w:rPr>
        <w:t>6</w:t>
      </w:r>
      <w:r w:rsidR="00F912AE">
        <w:rPr>
          <w:rFonts w:ascii="Sylfaen" w:hAnsi="Sylfaen"/>
          <w:b/>
          <w:sz w:val="24"/>
          <w:u w:val="single"/>
        </w:rPr>
        <w:t>7</w:t>
      </w:r>
      <w:r w:rsidRPr="00DA7131">
        <w:rPr>
          <w:rFonts w:ascii="Sylfaen" w:hAnsi="Sylfaen"/>
          <w:b/>
          <w:sz w:val="24"/>
          <w:u w:val="single"/>
          <w:lang w:val="ka-GE"/>
        </w:rPr>
        <w:t>,</w:t>
      </w:r>
      <w:r w:rsidRPr="00DA7131">
        <w:rPr>
          <w:rFonts w:ascii="Sylfaen" w:hAnsi="Sylfaen"/>
          <w:sz w:val="24"/>
          <w:lang w:val="ka-GE"/>
        </w:rPr>
        <w:t xml:space="preserve"> გამოჯანმრთელდა </w:t>
      </w:r>
      <w:r w:rsidR="00F912AE">
        <w:rPr>
          <w:rFonts w:ascii="Sylfaen" w:hAnsi="Sylfaen"/>
          <w:b/>
          <w:sz w:val="24"/>
          <w:u w:val="single"/>
        </w:rPr>
        <w:t>2</w:t>
      </w:r>
      <w:r w:rsidR="0007105D">
        <w:rPr>
          <w:rFonts w:ascii="Sylfaen" w:hAnsi="Sylfaen"/>
          <w:b/>
          <w:sz w:val="24"/>
          <w:u w:val="single"/>
          <w:lang w:val="ka-GE"/>
        </w:rPr>
        <w:t>63</w:t>
      </w:r>
    </w:p>
    <w:p w:rsidR="00070099" w:rsidRPr="001B5EA3" w:rsidRDefault="00070099" w:rsidP="00070099">
      <w:pPr>
        <w:jc w:val="both"/>
        <w:rPr>
          <w:rFonts w:ascii="Sylfaen" w:hAnsi="Sylfaen"/>
          <w:sz w:val="24"/>
        </w:rPr>
      </w:pPr>
      <w:r w:rsidRPr="00DA7131">
        <w:rPr>
          <w:rFonts w:ascii="Sylfaen" w:hAnsi="Sylfaen"/>
          <w:sz w:val="24"/>
          <w:lang w:val="ka-GE"/>
        </w:rPr>
        <w:t xml:space="preserve">შვედეთი სულ </w:t>
      </w:r>
      <w:r w:rsidR="0007105D">
        <w:rPr>
          <w:rFonts w:ascii="Sylfaen" w:hAnsi="Sylfaen"/>
          <w:b/>
          <w:sz w:val="24"/>
          <w:u w:val="single"/>
        </w:rPr>
        <w:t>1 764</w:t>
      </w:r>
      <w:r w:rsidR="004C7D25" w:rsidRPr="00DA7131">
        <w:rPr>
          <w:rFonts w:ascii="Sylfaen" w:hAnsi="Sylfaen"/>
          <w:b/>
          <w:sz w:val="24"/>
          <w:u w:val="single"/>
        </w:rPr>
        <w:t xml:space="preserve"> </w:t>
      </w:r>
      <w:r w:rsidRPr="00DA7131">
        <w:rPr>
          <w:rFonts w:ascii="Sylfaen" w:hAnsi="Sylfaen"/>
          <w:b/>
          <w:sz w:val="24"/>
          <w:u w:val="single"/>
          <w:lang w:val="ka-GE"/>
        </w:rPr>
        <w:t xml:space="preserve"> </w:t>
      </w:r>
      <w:r w:rsidRPr="00DA7131">
        <w:rPr>
          <w:rFonts w:ascii="Sylfaen" w:hAnsi="Sylfaen"/>
          <w:sz w:val="24"/>
          <w:lang w:val="ka-GE"/>
        </w:rPr>
        <w:t>შემთხვევა, სიკვდილის</w:t>
      </w:r>
      <w:r w:rsidRPr="00DA7131">
        <w:rPr>
          <w:rFonts w:ascii="Sylfaen" w:hAnsi="Sylfaen"/>
          <w:sz w:val="24"/>
        </w:rPr>
        <w:t xml:space="preserve"> </w:t>
      </w:r>
      <w:r w:rsidR="0007105D">
        <w:rPr>
          <w:rFonts w:ascii="Sylfaen" w:hAnsi="Sylfaen"/>
          <w:b/>
          <w:sz w:val="24"/>
          <w:u w:val="single"/>
        </w:rPr>
        <w:t>20</w:t>
      </w:r>
      <w:r w:rsidRPr="00DA7131">
        <w:rPr>
          <w:rFonts w:ascii="Sylfaen" w:hAnsi="Sylfaen"/>
          <w:sz w:val="24"/>
        </w:rPr>
        <w:t xml:space="preserve"> </w:t>
      </w:r>
      <w:r w:rsidRPr="00DA7131">
        <w:rPr>
          <w:rFonts w:ascii="Sylfaen" w:hAnsi="Sylfaen"/>
          <w:sz w:val="24"/>
          <w:lang w:val="ka-GE"/>
        </w:rPr>
        <w:t xml:space="preserve"> შემთხვევა, გამოჯანმრთელდა </w:t>
      </w:r>
      <w:r w:rsidRPr="00DA7131">
        <w:rPr>
          <w:rFonts w:ascii="Sylfaen" w:hAnsi="Sylfaen"/>
          <w:b/>
          <w:sz w:val="24"/>
          <w:lang w:val="ka-GE"/>
        </w:rPr>
        <w:t>1</w:t>
      </w:r>
      <w:r w:rsidR="001B5EA3">
        <w:rPr>
          <w:rFonts w:ascii="Sylfaen" w:hAnsi="Sylfaen"/>
          <w:b/>
          <w:sz w:val="24"/>
        </w:rPr>
        <w:t>6</w:t>
      </w:r>
    </w:p>
    <w:p w:rsidR="00070099" w:rsidRDefault="00070099" w:rsidP="00070099">
      <w:pPr>
        <w:jc w:val="both"/>
        <w:rPr>
          <w:rFonts w:ascii="Sylfaen" w:hAnsi="Sylfaen"/>
          <w:b/>
          <w:sz w:val="24"/>
          <w:u w:val="single"/>
          <w:lang w:val="ka-GE"/>
        </w:rPr>
      </w:pPr>
      <w:r w:rsidRPr="00DA7131">
        <w:rPr>
          <w:rFonts w:ascii="Sylfaen" w:hAnsi="Sylfaen"/>
          <w:sz w:val="24"/>
          <w:lang w:val="ka-GE"/>
        </w:rPr>
        <w:t xml:space="preserve">დანია სულ </w:t>
      </w:r>
      <w:r w:rsidR="00526DC4" w:rsidRPr="00DA7131">
        <w:rPr>
          <w:rFonts w:ascii="Sylfaen" w:hAnsi="Sylfaen"/>
          <w:b/>
          <w:sz w:val="24"/>
          <w:u w:val="single"/>
        </w:rPr>
        <w:t xml:space="preserve">1 </w:t>
      </w:r>
      <w:r w:rsidR="0007105D">
        <w:rPr>
          <w:rFonts w:ascii="Sylfaen" w:hAnsi="Sylfaen"/>
          <w:b/>
          <w:sz w:val="24"/>
          <w:u w:val="single"/>
        </w:rPr>
        <w:t>326</w:t>
      </w:r>
      <w:r w:rsidR="00233A0F">
        <w:rPr>
          <w:rFonts w:ascii="Sylfaen" w:hAnsi="Sylfaen"/>
          <w:b/>
          <w:sz w:val="24"/>
          <w:u w:val="single"/>
        </w:rPr>
        <w:t xml:space="preserve"> </w:t>
      </w:r>
      <w:r w:rsidR="001B5EA3">
        <w:rPr>
          <w:rFonts w:ascii="Sylfaen" w:hAnsi="Sylfaen"/>
          <w:b/>
          <w:sz w:val="24"/>
          <w:u w:val="single"/>
        </w:rPr>
        <w:t xml:space="preserve"> </w:t>
      </w:r>
      <w:r w:rsidRPr="00DA7131">
        <w:rPr>
          <w:rFonts w:ascii="Sylfaen" w:hAnsi="Sylfaen"/>
          <w:sz w:val="24"/>
          <w:lang w:val="ka-GE"/>
        </w:rPr>
        <w:t xml:space="preserve">შემთხვევა, სიკვდილი </w:t>
      </w:r>
      <w:r w:rsidR="0007105D">
        <w:rPr>
          <w:rFonts w:ascii="Sylfaen" w:hAnsi="Sylfaen"/>
          <w:b/>
          <w:sz w:val="24"/>
          <w:u w:val="single"/>
        </w:rPr>
        <w:t>13</w:t>
      </w:r>
      <w:r w:rsidRPr="00DA7131">
        <w:rPr>
          <w:rFonts w:ascii="Sylfaen" w:hAnsi="Sylfaen"/>
          <w:sz w:val="24"/>
          <w:lang w:val="ka-GE"/>
        </w:rPr>
        <w:t>, გამოჯანმრთელდა</w:t>
      </w:r>
      <w:r w:rsidRPr="00DA7131">
        <w:rPr>
          <w:rFonts w:ascii="Sylfaen" w:hAnsi="Sylfaen"/>
          <w:b/>
          <w:sz w:val="24"/>
          <w:u w:val="single"/>
          <w:lang w:val="ka-GE"/>
        </w:rPr>
        <w:t xml:space="preserve"> 1</w:t>
      </w:r>
    </w:p>
    <w:p w:rsidR="0007105D" w:rsidRDefault="0007105D" w:rsidP="00070099">
      <w:pPr>
        <w:jc w:val="both"/>
        <w:rPr>
          <w:rFonts w:ascii="Sylfaen" w:hAnsi="Sylfaen"/>
          <w:sz w:val="24"/>
          <w:lang w:val="ka-GE"/>
        </w:rPr>
      </w:pPr>
      <w:r>
        <w:rPr>
          <w:rFonts w:ascii="Sylfaen" w:hAnsi="Sylfaen"/>
          <w:sz w:val="24"/>
          <w:lang w:val="ka-GE"/>
        </w:rPr>
        <w:t xml:space="preserve">პორტუგალია სულ </w:t>
      </w:r>
      <w:r w:rsidRPr="0007105D">
        <w:rPr>
          <w:rFonts w:ascii="Sylfaen" w:hAnsi="Sylfaen"/>
          <w:b/>
          <w:sz w:val="24"/>
          <w:u w:val="single"/>
          <w:lang w:val="ka-GE"/>
        </w:rPr>
        <w:t>1 280</w:t>
      </w:r>
      <w:r>
        <w:rPr>
          <w:rFonts w:ascii="Sylfaen" w:hAnsi="Sylfaen"/>
          <w:b/>
          <w:sz w:val="24"/>
          <w:u w:val="single"/>
          <w:lang w:val="ka-GE"/>
        </w:rPr>
        <w:t xml:space="preserve"> </w:t>
      </w:r>
      <w:r w:rsidRPr="0007105D">
        <w:rPr>
          <w:rFonts w:ascii="Sylfaen" w:hAnsi="Sylfaen"/>
          <w:sz w:val="24"/>
          <w:lang w:val="ka-GE"/>
        </w:rPr>
        <w:t>შემთხვევა</w:t>
      </w:r>
      <w:r>
        <w:rPr>
          <w:rFonts w:ascii="Sylfaen" w:hAnsi="Sylfaen"/>
          <w:sz w:val="24"/>
          <w:lang w:val="ka-GE"/>
        </w:rPr>
        <w:t xml:space="preserve">, სიკვდილი </w:t>
      </w:r>
      <w:r w:rsidRPr="0007105D">
        <w:rPr>
          <w:rFonts w:ascii="Sylfaen" w:hAnsi="Sylfaen"/>
          <w:b/>
          <w:sz w:val="24"/>
          <w:u w:val="single"/>
          <w:lang w:val="ka-GE"/>
        </w:rPr>
        <w:t>12</w:t>
      </w:r>
      <w:r>
        <w:rPr>
          <w:rFonts w:ascii="Sylfaen" w:hAnsi="Sylfaen"/>
          <w:b/>
          <w:sz w:val="24"/>
          <w:u w:val="single"/>
          <w:lang w:val="ka-GE"/>
        </w:rPr>
        <w:t xml:space="preserve">; </w:t>
      </w:r>
      <w:r w:rsidRPr="0007105D">
        <w:rPr>
          <w:rFonts w:ascii="Sylfaen" w:hAnsi="Sylfaen"/>
          <w:sz w:val="24"/>
          <w:lang w:val="ka-GE"/>
        </w:rPr>
        <w:t>გამოჯანმრთელდა</w:t>
      </w:r>
      <w:r>
        <w:rPr>
          <w:rFonts w:ascii="Sylfaen" w:hAnsi="Sylfaen"/>
          <w:b/>
          <w:sz w:val="24"/>
          <w:u w:val="single"/>
          <w:lang w:val="ka-GE"/>
        </w:rPr>
        <w:t xml:space="preserve"> 5</w:t>
      </w:r>
    </w:p>
    <w:p w:rsidR="00233A0F" w:rsidRDefault="00233A0F" w:rsidP="00070099">
      <w:pPr>
        <w:jc w:val="both"/>
        <w:rPr>
          <w:rFonts w:ascii="Sylfaen" w:hAnsi="Sylfaen"/>
          <w:sz w:val="24"/>
          <w:lang w:val="ka-GE"/>
        </w:rPr>
      </w:pPr>
      <w:r>
        <w:rPr>
          <w:rFonts w:ascii="Sylfaen" w:hAnsi="Sylfaen"/>
          <w:sz w:val="24"/>
          <w:lang w:val="ka-GE"/>
        </w:rPr>
        <w:t xml:space="preserve">კანადა სულ </w:t>
      </w:r>
      <w:r w:rsidR="0007105D" w:rsidRPr="0007105D">
        <w:rPr>
          <w:rFonts w:ascii="Sylfaen" w:hAnsi="Sylfaen"/>
          <w:b/>
          <w:sz w:val="24"/>
          <w:u w:val="single"/>
          <w:lang w:val="ka-GE"/>
        </w:rPr>
        <w:t>1 205</w:t>
      </w:r>
      <w:r w:rsidR="0007105D">
        <w:rPr>
          <w:rFonts w:ascii="Sylfaen" w:hAnsi="Sylfaen"/>
          <w:sz w:val="24"/>
          <w:lang w:val="ka-GE"/>
        </w:rPr>
        <w:t xml:space="preserve"> </w:t>
      </w:r>
      <w:r>
        <w:rPr>
          <w:rFonts w:ascii="Sylfaen" w:hAnsi="Sylfaen"/>
          <w:sz w:val="24"/>
          <w:lang w:val="ka-GE"/>
        </w:rPr>
        <w:t xml:space="preserve"> შემთხვევა, სიკვდილი</w:t>
      </w:r>
      <w:r w:rsidR="0007105D">
        <w:rPr>
          <w:rFonts w:ascii="Sylfaen" w:hAnsi="Sylfaen"/>
          <w:sz w:val="24"/>
          <w:lang w:val="ka-GE"/>
        </w:rPr>
        <w:t xml:space="preserve"> </w:t>
      </w:r>
      <w:r w:rsidR="0007105D" w:rsidRPr="0007105D">
        <w:rPr>
          <w:rFonts w:ascii="Sylfaen" w:hAnsi="Sylfaen"/>
          <w:b/>
          <w:sz w:val="24"/>
          <w:u w:val="single"/>
          <w:lang w:val="ka-GE"/>
        </w:rPr>
        <w:t>18</w:t>
      </w:r>
      <w:r>
        <w:rPr>
          <w:rFonts w:ascii="Sylfaen" w:hAnsi="Sylfaen"/>
          <w:sz w:val="24"/>
          <w:lang w:val="ka-GE"/>
        </w:rPr>
        <w:t xml:space="preserve">, გამოჯანმრთელდა </w:t>
      </w:r>
      <w:r w:rsidRPr="0007105D">
        <w:rPr>
          <w:rFonts w:ascii="Sylfaen" w:hAnsi="Sylfaen"/>
          <w:b/>
          <w:sz w:val="24"/>
          <w:u w:val="single"/>
          <w:lang w:val="ka-GE"/>
        </w:rPr>
        <w:t>14</w:t>
      </w:r>
    </w:p>
    <w:p w:rsidR="00233A0F" w:rsidRPr="00233A0F" w:rsidRDefault="00233A0F" w:rsidP="00070099">
      <w:pPr>
        <w:jc w:val="both"/>
        <w:rPr>
          <w:rFonts w:ascii="Sylfaen" w:hAnsi="Sylfaen"/>
          <w:sz w:val="24"/>
          <w:lang w:val="ka-GE"/>
        </w:rPr>
      </w:pPr>
      <w:r>
        <w:rPr>
          <w:rFonts w:ascii="Sylfaen" w:hAnsi="Sylfaen"/>
          <w:sz w:val="24"/>
          <w:lang w:val="ka-GE"/>
        </w:rPr>
        <w:t>ავსტრალია სულ</w:t>
      </w:r>
      <w:r w:rsidR="0007105D">
        <w:rPr>
          <w:rFonts w:ascii="Sylfaen" w:hAnsi="Sylfaen"/>
          <w:sz w:val="24"/>
          <w:lang w:val="ka-GE"/>
        </w:rPr>
        <w:t xml:space="preserve"> </w:t>
      </w:r>
      <w:r w:rsidR="0007105D" w:rsidRPr="0007105D">
        <w:rPr>
          <w:rFonts w:ascii="Sylfaen" w:hAnsi="Sylfaen"/>
          <w:b/>
          <w:sz w:val="24"/>
          <w:u w:val="single"/>
          <w:lang w:val="ka-GE"/>
        </w:rPr>
        <w:t>1 072</w:t>
      </w:r>
      <w:r>
        <w:rPr>
          <w:rFonts w:ascii="Sylfaen" w:hAnsi="Sylfaen"/>
          <w:sz w:val="24"/>
          <w:lang w:val="ka-GE"/>
        </w:rPr>
        <w:t xml:space="preserve"> შემთხვევა, სიკვდილი </w:t>
      </w:r>
      <w:r w:rsidRPr="0007105D">
        <w:rPr>
          <w:rFonts w:ascii="Sylfaen" w:hAnsi="Sylfaen"/>
          <w:b/>
          <w:sz w:val="24"/>
          <w:u w:val="single"/>
          <w:lang w:val="ka-GE"/>
        </w:rPr>
        <w:t>7,</w:t>
      </w:r>
      <w:r>
        <w:rPr>
          <w:rFonts w:ascii="Sylfaen" w:hAnsi="Sylfaen"/>
          <w:sz w:val="24"/>
          <w:lang w:val="ka-GE"/>
        </w:rPr>
        <w:t xml:space="preserve"> გამოჯანმრთელდა </w:t>
      </w:r>
      <w:r w:rsidRPr="0007105D">
        <w:rPr>
          <w:rFonts w:ascii="Sylfaen" w:hAnsi="Sylfaen"/>
          <w:b/>
          <w:sz w:val="24"/>
          <w:u w:val="single"/>
          <w:lang w:val="ka-GE"/>
        </w:rPr>
        <w:t>46</w:t>
      </w:r>
    </w:p>
    <w:p w:rsidR="005E373D" w:rsidRDefault="005E373D" w:rsidP="00D659B9">
      <w:pPr>
        <w:spacing w:after="0"/>
        <w:jc w:val="both"/>
        <w:rPr>
          <w:rFonts w:ascii="Sylfaen" w:hAnsi="Sylfaen"/>
          <w:sz w:val="24"/>
          <w:lang w:val="ka-GE"/>
        </w:rPr>
      </w:pPr>
    </w:p>
    <w:p w:rsidR="0060210D" w:rsidRDefault="0060210D" w:rsidP="00D659B9">
      <w:pPr>
        <w:spacing w:after="0"/>
        <w:jc w:val="both"/>
        <w:rPr>
          <w:rFonts w:ascii="Sylfaen" w:hAnsi="Sylfaen"/>
          <w:sz w:val="24"/>
          <w:lang w:val="ka-GE"/>
        </w:rPr>
      </w:pPr>
    </w:p>
    <w:p w:rsidR="0060210D" w:rsidRDefault="0060210D" w:rsidP="00D659B9">
      <w:pPr>
        <w:spacing w:after="0"/>
        <w:jc w:val="both"/>
        <w:rPr>
          <w:rFonts w:ascii="Sylfaen" w:hAnsi="Sylfaen"/>
          <w:sz w:val="24"/>
          <w:lang w:val="ka-GE"/>
        </w:rPr>
      </w:pPr>
      <w:r>
        <w:rPr>
          <w:rFonts w:ascii="Sylfaen" w:hAnsi="Sylfaen"/>
          <w:sz w:val="24"/>
          <w:lang w:val="ka-GE"/>
        </w:rPr>
        <w:t xml:space="preserve">უკვე ძალზე ყურადსაღები შემთხვევაა მარნეულის საავადმყოფოში დადებითი პიროვნება რეანიმაციულ განყოფილებაში გადაყვანილი. გავიდა ჩვენი ეპიდჯგუფი დასახმარებლად, </w:t>
      </w:r>
    </w:p>
    <w:p w:rsidR="0060210D" w:rsidRPr="00DA7131" w:rsidRDefault="0060210D" w:rsidP="00D659B9">
      <w:pPr>
        <w:spacing w:after="0"/>
        <w:jc w:val="both"/>
        <w:rPr>
          <w:rFonts w:ascii="Sylfaen" w:hAnsi="Sylfaen"/>
          <w:sz w:val="24"/>
          <w:lang w:val="ka-GE"/>
        </w:rPr>
      </w:pPr>
      <w:r>
        <w:rPr>
          <w:rFonts w:ascii="Sylfaen" w:hAnsi="Sylfaen"/>
          <w:sz w:val="24"/>
          <w:lang w:val="ka-GE"/>
        </w:rPr>
        <w:lastRenderedPageBreak/>
        <w:t>მათ შორის მთავარი ეპიდემიოლოგი ქალბატონი ხათუნა ზახაშვილი, ველაპარაკე ქვემო ქართლის გუბერნატორს, რადგან დიდი ალბათობით შეიქმნება სერიოზული პრობლემა ადგილზე სამედიცინო პერსონალსა და მოსახლეობაში. წყარო ამ ეტაპზე დაუდგენელია. საჭირო იქნება საავადმყოფოში და პერიმეტრზე ძალოვნების დახმარება. ხათუნა გადაწყვეტს ადგილზე ავადმყოფი უნდა დარჩეს საავადმყოფოში თუ გადმოყვანილი იქნეს. ალბათ უფრო პირველი. დასაკარანტირებელი იქნება ადგილზე ბევრი ადამიანი.</w:t>
      </w:r>
      <w:bookmarkStart w:id="0" w:name="_GoBack"/>
      <w:bookmarkEnd w:id="0"/>
      <w:r>
        <w:rPr>
          <w:rFonts w:ascii="Sylfaen" w:hAnsi="Sylfaen"/>
          <w:sz w:val="24"/>
          <w:lang w:val="ka-GE"/>
        </w:rPr>
        <w:t xml:space="preserve"> </w:t>
      </w:r>
    </w:p>
    <w:sectPr w:rsidR="0060210D" w:rsidRPr="00DA7131"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5426B"/>
    <w:rsid w:val="00070099"/>
    <w:rsid w:val="0007105D"/>
    <w:rsid w:val="000750CA"/>
    <w:rsid w:val="00076E48"/>
    <w:rsid w:val="0008533C"/>
    <w:rsid w:val="00091EFF"/>
    <w:rsid w:val="0009214E"/>
    <w:rsid w:val="0009302D"/>
    <w:rsid w:val="000A5145"/>
    <w:rsid w:val="000B2789"/>
    <w:rsid w:val="000B3649"/>
    <w:rsid w:val="000B4D13"/>
    <w:rsid w:val="000C6271"/>
    <w:rsid w:val="000E41E8"/>
    <w:rsid w:val="00101D27"/>
    <w:rsid w:val="00123C7D"/>
    <w:rsid w:val="00136266"/>
    <w:rsid w:val="001720A4"/>
    <w:rsid w:val="00174B80"/>
    <w:rsid w:val="0019651A"/>
    <w:rsid w:val="001A7442"/>
    <w:rsid w:val="001B5EA3"/>
    <w:rsid w:val="001C6A58"/>
    <w:rsid w:val="001C6B0C"/>
    <w:rsid w:val="001D5918"/>
    <w:rsid w:val="001F50D3"/>
    <w:rsid w:val="002011B2"/>
    <w:rsid w:val="00204FD7"/>
    <w:rsid w:val="00213366"/>
    <w:rsid w:val="002304CB"/>
    <w:rsid w:val="002322F7"/>
    <w:rsid w:val="00233A0F"/>
    <w:rsid w:val="00270113"/>
    <w:rsid w:val="00280EFC"/>
    <w:rsid w:val="00285EDE"/>
    <w:rsid w:val="002A55EE"/>
    <w:rsid w:val="002B2EBF"/>
    <w:rsid w:val="002B42BE"/>
    <w:rsid w:val="002E1E14"/>
    <w:rsid w:val="002F0247"/>
    <w:rsid w:val="00354216"/>
    <w:rsid w:val="00382CA8"/>
    <w:rsid w:val="0038500E"/>
    <w:rsid w:val="0039167B"/>
    <w:rsid w:val="00392660"/>
    <w:rsid w:val="00396491"/>
    <w:rsid w:val="003B3FCE"/>
    <w:rsid w:val="003E6DD0"/>
    <w:rsid w:val="00416B50"/>
    <w:rsid w:val="00422248"/>
    <w:rsid w:val="0043408A"/>
    <w:rsid w:val="00495EDD"/>
    <w:rsid w:val="004B6097"/>
    <w:rsid w:val="004B6972"/>
    <w:rsid w:val="004C002B"/>
    <w:rsid w:val="004C7D25"/>
    <w:rsid w:val="004D6116"/>
    <w:rsid w:val="004D7ECF"/>
    <w:rsid w:val="00526DC4"/>
    <w:rsid w:val="005442A1"/>
    <w:rsid w:val="005705C5"/>
    <w:rsid w:val="0058504C"/>
    <w:rsid w:val="005929F8"/>
    <w:rsid w:val="0059326A"/>
    <w:rsid w:val="0059472A"/>
    <w:rsid w:val="005A7120"/>
    <w:rsid w:val="005B01D8"/>
    <w:rsid w:val="005C6E5E"/>
    <w:rsid w:val="005E373D"/>
    <w:rsid w:val="0060210D"/>
    <w:rsid w:val="00615C80"/>
    <w:rsid w:val="00632747"/>
    <w:rsid w:val="00632D39"/>
    <w:rsid w:val="006348C5"/>
    <w:rsid w:val="006C331E"/>
    <w:rsid w:val="006D2975"/>
    <w:rsid w:val="006F2A9C"/>
    <w:rsid w:val="00700A77"/>
    <w:rsid w:val="00713E27"/>
    <w:rsid w:val="00743B9A"/>
    <w:rsid w:val="0074756C"/>
    <w:rsid w:val="00761CC8"/>
    <w:rsid w:val="007A2170"/>
    <w:rsid w:val="007E388A"/>
    <w:rsid w:val="007E7CE6"/>
    <w:rsid w:val="00805C2F"/>
    <w:rsid w:val="008103E9"/>
    <w:rsid w:val="00812259"/>
    <w:rsid w:val="00822FCC"/>
    <w:rsid w:val="00852279"/>
    <w:rsid w:val="0087034E"/>
    <w:rsid w:val="00890B3E"/>
    <w:rsid w:val="008A2064"/>
    <w:rsid w:val="008B24C6"/>
    <w:rsid w:val="008B563D"/>
    <w:rsid w:val="008D1766"/>
    <w:rsid w:val="008E2A28"/>
    <w:rsid w:val="008E6819"/>
    <w:rsid w:val="008E7011"/>
    <w:rsid w:val="008F0BC4"/>
    <w:rsid w:val="008F72C4"/>
    <w:rsid w:val="00911F07"/>
    <w:rsid w:val="00967EBF"/>
    <w:rsid w:val="00985992"/>
    <w:rsid w:val="0098614F"/>
    <w:rsid w:val="009D2910"/>
    <w:rsid w:val="00A073EA"/>
    <w:rsid w:val="00A13A74"/>
    <w:rsid w:val="00A17366"/>
    <w:rsid w:val="00A25C54"/>
    <w:rsid w:val="00A37B60"/>
    <w:rsid w:val="00A575AD"/>
    <w:rsid w:val="00A576EC"/>
    <w:rsid w:val="00A727EB"/>
    <w:rsid w:val="00A73955"/>
    <w:rsid w:val="00A761A1"/>
    <w:rsid w:val="00A8417A"/>
    <w:rsid w:val="00A91F0F"/>
    <w:rsid w:val="00A93F2A"/>
    <w:rsid w:val="00A95864"/>
    <w:rsid w:val="00A95BE4"/>
    <w:rsid w:val="00AB1ACB"/>
    <w:rsid w:val="00AB3020"/>
    <w:rsid w:val="00AB40AC"/>
    <w:rsid w:val="00AE52D5"/>
    <w:rsid w:val="00AF04D8"/>
    <w:rsid w:val="00B12887"/>
    <w:rsid w:val="00B16823"/>
    <w:rsid w:val="00B42A45"/>
    <w:rsid w:val="00B843ED"/>
    <w:rsid w:val="00B97CB9"/>
    <w:rsid w:val="00BA0C7C"/>
    <w:rsid w:val="00BD4F1C"/>
    <w:rsid w:val="00BE1603"/>
    <w:rsid w:val="00BE3607"/>
    <w:rsid w:val="00BF0D55"/>
    <w:rsid w:val="00C05535"/>
    <w:rsid w:val="00C60474"/>
    <w:rsid w:val="00C706B6"/>
    <w:rsid w:val="00C7140C"/>
    <w:rsid w:val="00C71B07"/>
    <w:rsid w:val="00C745FA"/>
    <w:rsid w:val="00CA5D91"/>
    <w:rsid w:val="00CD58B0"/>
    <w:rsid w:val="00CF0E0A"/>
    <w:rsid w:val="00D158D6"/>
    <w:rsid w:val="00D2219C"/>
    <w:rsid w:val="00D52E3C"/>
    <w:rsid w:val="00D530F3"/>
    <w:rsid w:val="00D55167"/>
    <w:rsid w:val="00D55C95"/>
    <w:rsid w:val="00D5682F"/>
    <w:rsid w:val="00D60002"/>
    <w:rsid w:val="00D659B9"/>
    <w:rsid w:val="00D6607D"/>
    <w:rsid w:val="00D75203"/>
    <w:rsid w:val="00D90926"/>
    <w:rsid w:val="00D94786"/>
    <w:rsid w:val="00DA3A70"/>
    <w:rsid w:val="00DA4427"/>
    <w:rsid w:val="00DA7131"/>
    <w:rsid w:val="00DF1435"/>
    <w:rsid w:val="00E22655"/>
    <w:rsid w:val="00E34A3B"/>
    <w:rsid w:val="00E43FB9"/>
    <w:rsid w:val="00E73ADF"/>
    <w:rsid w:val="00E77101"/>
    <w:rsid w:val="00EB0DB4"/>
    <w:rsid w:val="00EC2D3B"/>
    <w:rsid w:val="00EC34A9"/>
    <w:rsid w:val="00EE574D"/>
    <w:rsid w:val="00EF0B7A"/>
    <w:rsid w:val="00EF1ED4"/>
    <w:rsid w:val="00F02599"/>
    <w:rsid w:val="00F03F0A"/>
    <w:rsid w:val="00F527BA"/>
    <w:rsid w:val="00F529B6"/>
    <w:rsid w:val="00F648D0"/>
    <w:rsid w:val="00F6513B"/>
    <w:rsid w:val="00F72B9F"/>
    <w:rsid w:val="00F912AE"/>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879442517237793E-2"/>
          <c:y val="0.12672603557419473"/>
          <c:w val="0.90293013241244469"/>
          <c:h val="0.73278108093631167"/>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Sheet1!$A$2:$A$26</c:f>
              <c:numCache>
                <c:formatCode>d\-mmm</c:formatCode>
                <c:ptCount val="25"/>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numCache>
            </c:numRef>
          </c:cat>
          <c:val>
            <c:numRef>
              <c:f>Sheet1!$B$2:$B$26</c:f>
              <c:numCache>
                <c:formatCode>General</c:formatCode>
                <c:ptCount val="25"/>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numCache>
            </c:numRef>
          </c:val>
        </c:ser>
        <c:dLbls>
          <c:showLegendKey val="0"/>
          <c:showVal val="1"/>
          <c:showCatName val="0"/>
          <c:showSerName val="0"/>
          <c:showPercent val="0"/>
          <c:showBubbleSize val="0"/>
        </c:dLbls>
        <c:gapWidth val="150"/>
        <c:axId val="-330008768"/>
        <c:axId val="-330001696"/>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Sheet1!$A$2:$A$26</c:f>
              <c:numCache>
                <c:formatCode>d\-mmm</c:formatCode>
                <c:ptCount val="25"/>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numCache>
            </c:numRef>
          </c:cat>
          <c:val>
            <c:numRef>
              <c:f>Sheet1!$C$2:$C$26</c:f>
              <c:numCache>
                <c:formatCode>General</c:formatCode>
                <c:ptCount val="25"/>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numCache>
            </c:numRef>
          </c:val>
          <c:smooth val="0"/>
        </c:ser>
        <c:dLbls>
          <c:showLegendKey val="0"/>
          <c:showVal val="0"/>
          <c:showCatName val="0"/>
          <c:showSerName val="0"/>
          <c:showPercent val="0"/>
          <c:showBubbleSize val="0"/>
        </c:dLbls>
        <c:marker val="1"/>
        <c:smooth val="0"/>
        <c:axId val="-330008768"/>
        <c:axId val="-330001696"/>
      </c:lineChart>
      <c:dateAx>
        <c:axId val="-330008768"/>
        <c:scaling>
          <c:orientation val="minMax"/>
        </c:scaling>
        <c:delete val="0"/>
        <c:axPos val="b"/>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30001696"/>
        <c:crosses val="autoZero"/>
        <c:auto val="1"/>
        <c:lblOffset val="100"/>
        <c:baseTimeUnit val="days"/>
      </c:dateAx>
      <c:valAx>
        <c:axId val="-3300016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30008768"/>
        <c:crosses val="autoZero"/>
        <c:crossBetween val="between"/>
      </c:valAx>
      <c:spPr>
        <a:noFill/>
        <a:ln>
          <a:noFill/>
        </a:ln>
        <a:effectLst/>
      </c:spPr>
    </c:plotArea>
    <c:legend>
      <c:legendPos val="b"/>
      <c:layout>
        <c:manualLayout>
          <c:xMode val="edge"/>
          <c:yMode val="edge"/>
          <c:x val="0.14797535487217189"/>
          <c:y val="5.271251113127725E-2"/>
          <c:w val="0.65775090410115677"/>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a:t>
            </a:r>
            <a:r>
              <a:rPr lang="en-US" b="1"/>
              <a:t>22 </a:t>
            </a:r>
            <a:r>
              <a:rPr lang="ka-GE" b="1"/>
              <a:t>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Sheet2!$E$60</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Sheet2!$D$61:$D$68</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Sheet2!$E$61:$E$68</c:f>
              <c:numCache>
                <c:formatCode>General</c:formatCode>
                <c:ptCount val="8"/>
                <c:pt idx="0">
                  <c:v>6</c:v>
                </c:pt>
                <c:pt idx="1">
                  <c:v>9</c:v>
                </c:pt>
                <c:pt idx="2">
                  <c:v>7</c:v>
                </c:pt>
                <c:pt idx="3">
                  <c:v>4</c:v>
                </c:pt>
                <c:pt idx="4">
                  <c:v>3</c:v>
                </c:pt>
                <c:pt idx="5">
                  <c:v>6</c:v>
                </c:pt>
                <c:pt idx="6">
                  <c:v>14</c:v>
                </c:pt>
                <c:pt idx="7">
                  <c:v>49</c:v>
                </c:pt>
              </c:numCache>
            </c:numRef>
          </c:val>
        </c:ser>
        <c:ser>
          <c:idx val="1"/>
          <c:order val="1"/>
          <c:tx>
            <c:strRef>
              <c:f>Sheet2!$F$60</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Sheet2!$D$61:$D$68</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Sheet2!$F$61:$F$68</c:f>
              <c:numCache>
                <c:formatCode>General</c:formatCode>
                <c:ptCount val="8"/>
                <c:pt idx="0">
                  <c:v>41</c:v>
                </c:pt>
                <c:pt idx="1">
                  <c:v>24</c:v>
                </c:pt>
                <c:pt idx="2">
                  <c:v>9</c:v>
                </c:pt>
                <c:pt idx="3">
                  <c:v>15</c:v>
                </c:pt>
                <c:pt idx="4">
                  <c:v>57</c:v>
                </c:pt>
                <c:pt idx="5">
                  <c:v>35</c:v>
                </c:pt>
                <c:pt idx="6">
                  <c:v>74</c:v>
                </c:pt>
                <c:pt idx="7">
                  <c:v>255</c:v>
                </c:pt>
              </c:numCache>
            </c:numRef>
          </c:val>
        </c:ser>
        <c:dLbls>
          <c:showLegendKey val="0"/>
          <c:showVal val="0"/>
          <c:showCatName val="0"/>
          <c:showSerName val="0"/>
          <c:showPercent val="0"/>
          <c:showBubbleSize val="0"/>
        </c:dLbls>
        <c:gapWidth val="182"/>
        <c:axId val="-330009856"/>
        <c:axId val="-330006592"/>
      </c:barChart>
      <c:catAx>
        <c:axId val="-330009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330006592"/>
        <c:crosses val="autoZero"/>
        <c:auto val="1"/>
        <c:lblAlgn val="ctr"/>
        <c:lblOffset val="100"/>
        <c:noMultiLvlLbl val="0"/>
      </c:catAx>
      <c:valAx>
        <c:axId val="-330006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00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7624113475177306E-2"/>
                  <c:y val="6.53067671305162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1170212765957446E-2"/>
                  <c:y val="6.53067671305162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4.1879432624113457E-2"/>
                  <c:y val="6.53067671305162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6560283687943264E-2"/>
                  <c:y val="6.53067671305162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1879432624113477E-2"/>
                  <c:y val="6.530676713051616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1879432624113477E-2"/>
                  <c:y val="6.53067671305162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6560283687943264E-2"/>
                  <c:y val="6.530676713051616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6560283687943326E-2"/>
                  <c:y val="6.074784303660241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6560283687943264E-2"/>
                  <c:y val="6.530676713051616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6560283687943326E-2"/>
                  <c:y val="6.986569122443009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6560283687943264E-2"/>
                  <c:y val="6.530676713051616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1241134751773116E-2"/>
                  <c:y val="6.53067671305162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6560283687943264E-2"/>
                  <c:y val="6.53067671305162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3.6560283687943326E-2"/>
                  <c:y val="6.53067671305162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3.478723404255319E-2"/>
                  <c:y val="6.53067671305162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3.478723404255319E-2"/>
                  <c:y val="6.53067671305162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3.478723404255319E-2"/>
                  <c:y val="6.530676713051616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4.0177304964539008E-2"/>
                  <c:y val="5.6188918942688494E-2"/>
                </c:manualLayout>
              </c:layout>
              <c:tx>
                <c:rich>
                  <a:bodyPr/>
                  <a:lstStyle/>
                  <a:p>
                    <a:fld id="{A1EC313C-E7D6-4833-B1EE-E9C402714278}" type="VALUE">
                      <a:rPr lang="en-US"/>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8"/>
              <c:layout>
                <c:manualLayout>
                  <c:x val="-3.124113475177305E-2"/>
                  <c:y val="7.89835394122577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9"/>
              <c:layout>
                <c:manualLayout>
                  <c:x val="-4.0177304964539008E-2"/>
                  <c:y val="6.530676713051616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0"/>
              <c:layout>
                <c:manualLayout>
                  <c:x val="-3.6631205673758993E-2"/>
                  <c:y val="6.986569122443009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1"/>
              <c:layout>
                <c:manualLayout>
                  <c:x val="-3.6631205673758868E-2"/>
                  <c:y val="8.35424635061716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2"/>
              <c:layout>
                <c:manualLayout>
                  <c:x val="-1.0215278941196181E-3"/>
                  <c:y val="7.8983539412257803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Sheet2!$D$37:$D$59</c:f>
              <c:strCache>
                <c:ptCount val="23"/>
                <c:pt idx="0">
                  <c:v>28 თებერვალი</c:v>
                </c:pt>
                <c:pt idx="1">
                  <c:v>29 თებერვალი</c:v>
                </c:pt>
                <c:pt idx="2">
                  <c:v>1 მარტი</c:v>
                </c:pt>
                <c:pt idx="3">
                  <c:v>2 მარტი</c:v>
                </c:pt>
                <c:pt idx="4">
                  <c:v>3 მარტი</c:v>
                </c:pt>
                <c:pt idx="5">
                  <c:v>4 მარტი</c:v>
                </c:pt>
                <c:pt idx="6">
                  <c:v>5 მარტი</c:v>
                </c:pt>
                <c:pt idx="7">
                  <c:v>6 მარტი</c:v>
                </c:pt>
                <c:pt idx="8">
                  <c:v>7 მარტი</c:v>
                </c:pt>
                <c:pt idx="9">
                  <c:v>8 მარტი</c:v>
                </c:pt>
                <c:pt idx="10">
                  <c:v>9 მარტი</c:v>
                </c:pt>
                <c:pt idx="11">
                  <c:v>10 მარტი</c:v>
                </c:pt>
                <c:pt idx="12">
                  <c:v>11 მარტი</c:v>
                </c:pt>
                <c:pt idx="13">
                  <c:v>12 მარტი</c:v>
                </c:pt>
                <c:pt idx="14">
                  <c:v>13 მარტი</c:v>
                </c:pt>
                <c:pt idx="15">
                  <c:v>14 მარტი</c:v>
                </c:pt>
                <c:pt idx="16">
                  <c:v>15 მარტი</c:v>
                </c:pt>
                <c:pt idx="17">
                  <c:v>16 მარტი</c:v>
                </c:pt>
                <c:pt idx="18">
                  <c:v>17 მარტი</c:v>
                </c:pt>
                <c:pt idx="19">
                  <c:v>18 მარტი</c:v>
                </c:pt>
                <c:pt idx="20">
                  <c:v>19 მარტი</c:v>
                </c:pt>
                <c:pt idx="21">
                  <c:v>20 მარტი</c:v>
                </c:pt>
                <c:pt idx="22">
                  <c:v>21 მარტი</c:v>
                </c:pt>
              </c:strCache>
            </c:strRef>
          </c:cat>
          <c:val>
            <c:numRef>
              <c:f>Sheet2!$E$37:$E$59</c:f>
              <c:numCache>
                <c:formatCode>General</c:formatCode>
                <c:ptCount val="23"/>
                <c:pt idx="0">
                  <c:v>91</c:v>
                </c:pt>
                <c:pt idx="1">
                  <c:v>94</c:v>
                </c:pt>
                <c:pt idx="2">
                  <c:v>117</c:v>
                </c:pt>
                <c:pt idx="3">
                  <c:v>128</c:v>
                </c:pt>
                <c:pt idx="4">
                  <c:v>140</c:v>
                </c:pt>
                <c:pt idx="5">
                  <c:v>144</c:v>
                </c:pt>
                <c:pt idx="6">
                  <c:v>174</c:v>
                </c:pt>
                <c:pt idx="7">
                  <c:v>134</c:v>
                </c:pt>
                <c:pt idx="8">
                  <c:v>141</c:v>
                </c:pt>
                <c:pt idx="9">
                  <c:v>127</c:v>
                </c:pt>
                <c:pt idx="10">
                  <c:v>178</c:v>
                </c:pt>
                <c:pt idx="11">
                  <c:v>317</c:v>
                </c:pt>
                <c:pt idx="12">
                  <c:v>313</c:v>
                </c:pt>
                <c:pt idx="13">
                  <c:v>315</c:v>
                </c:pt>
                <c:pt idx="14">
                  <c:v>314</c:v>
                </c:pt>
                <c:pt idx="15">
                  <c:v>439</c:v>
                </c:pt>
                <c:pt idx="16">
                  <c:v>637</c:v>
                </c:pt>
                <c:pt idx="17">
                  <c:v>1008</c:v>
                </c:pt>
                <c:pt idx="18">
                  <c:v>986</c:v>
                </c:pt>
                <c:pt idx="19">
                  <c:v>1344</c:v>
                </c:pt>
                <c:pt idx="20">
                  <c:v>1575</c:v>
                </c:pt>
                <c:pt idx="21">
                  <c:v>1966</c:v>
                </c:pt>
                <c:pt idx="22">
                  <c:v>2712</c:v>
                </c:pt>
              </c:numCache>
            </c:numRef>
          </c:val>
          <c:smooth val="0"/>
        </c:ser>
        <c:dLbls>
          <c:showLegendKey val="0"/>
          <c:showVal val="0"/>
          <c:showCatName val="0"/>
          <c:showSerName val="0"/>
          <c:showPercent val="0"/>
          <c:showBubbleSize val="0"/>
        </c:dLbls>
        <c:smooth val="0"/>
        <c:axId val="-330002240"/>
        <c:axId val="-329998432"/>
      </c:lineChart>
      <c:catAx>
        <c:axId val="-33000224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329998432"/>
        <c:crosses val="autoZero"/>
        <c:auto val="1"/>
        <c:lblAlgn val="ctr"/>
        <c:lblOffset val="555"/>
        <c:noMultiLvlLbl val="0"/>
      </c:catAx>
      <c:valAx>
        <c:axId val="-329998432"/>
        <c:scaling>
          <c:orientation val="minMax"/>
          <c:max val="3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330002240"/>
        <c:crosses val="autoZero"/>
        <c:crossBetween val="between"/>
        <c:majorUnit val="3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Sheet1!$B$3:$B$11</c:f>
              <c:strCache>
                <c:ptCount val="9"/>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strCache>
            </c:strRef>
          </c:cat>
          <c:val>
            <c:numRef>
              <c:f>Sheet1!$C$3:$C$11</c:f>
              <c:numCache>
                <c:formatCode>General</c:formatCode>
                <c:ptCount val="9"/>
                <c:pt idx="0">
                  <c:v>1102</c:v>
                </c:pt>
                <c:pt idx="1">
                  <c:v>1257</c:v>
                </c:pt>
                <c:pt idx="2">
                  <c:v>1302</c:v>
                </c:pt>
                <c:pt idx="3">
                  <c:v>1053</c:v>
                </c:pt>
                <c:pt idx="4">
                  <c:v>940</c:v>
                </c:pt>
                <c:pt idx="5">
                  <c:v>1394</c:v>
                </c:pt>
                <c:pt idx="6">
                  <c:v>1446</c:v>
                </c:pt>
                <c:pt idx="7">
                  <c:v>1781</c:v>
                </c:pt>
                <c:pt idx="8">
                  <c:v>2693</c:v>
                </c:pt>
              </c:numCache>
            </c:numRef>
          </c:val>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Sheet1!$B$3:$B$11</c:f>
              <c:strCache>
                <c:ptCount val="9"/>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strCache>
            </c:strRef>
          </c:cat>
          <c:val>
            <c:numRef>
              <c:f>Sheet1!$D$3:$D$11</c:f>
              <c:numCache>
                <c:formatCode>General</c:formatCode>
                <c:ptCount val="9"/>
                <c:pt idx="0">
                  <c:v>52</c:v>
                </c:pt>
                <c:pt idx="1">
                  <c:v>311</c:v>
                </c:pt>
                <c:pt idx="2">
                  <c:v>305</c:v>
                </c:pt>
                <c:pt idx="3">
                  <c:v>283</c:v>
                </c:pt>
                <c:pt idx="4">
                  <c:v>216</c:v>
                </c:pt>
                <c:pt idx="5">
                  <c:v>160</c:v>
                </c:pt>
                <c:pt idx="6">
                  <c:v>197</c:v>
                </c:pt>
                <c:pt idx="7">
                  <c:v>191</c:v>
                </c:pt>
                <c:pt idx="8">
                  <c:v>199</c:v>
                </c:pt>
              </c:numCache>
            </c:numRef>
          </c:val>
        </c:ser>
        <c:dLbls>
          <c:showLegendKey val="0"/>
          <c:showVal val="0"/>
          <c:showCatName val="0"/>
          <c:showSerName val="0"/>
          <c:showPercent val="0"/>
          <c:showBubbleSize val="0"/>
        </c:dLbls>
        <c:gapWidth val="150"/>
        <c:axId val="-329997888"/>
        <c:axId val="-330008224"/>
      </c:barChart>
      <c:catAx>
        <c:axId val="-32999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008224"/>
        <c:crosses val="autoZero"/>
        <c:auto val="1"/>
        <c:lblAlgn val="ctr"/>
        <c:lblOffset val="100"/>
        <c:noMultiLvlLbl val="0"/>
      </c:catAx>
      <c:valAx>
        <c:axId val="-330008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997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1A5F7-8250-49A3-8AF7-46B73A5A9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18</cp:revision>
  <cp:lastPrinted>2020-03-13T13:34:00Z</cp:lastPrinted>
  <dcterms:created xsi:type="dcterms:W3CDTF">2020-03-21T20:10:00Z</dcterms:created>
  <dcterms:modified xsi:type="dcterms:W3CDTF">2020-03-22T06:31:00Z</dcterms:modified>
</cp:coreProperties>
</file>